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7" w:rsidRPr="004C6081" w:rsidRDefault="009337B7" w:rsidP="009337B7">
      <w:pPr>
        <w:tabs>
          <w:tab w:val="left" w:pos="-1530"/>
        </w:tabs>
        <w:rPr>
          <w:b/>
        </w:rPr>
      </w:pPr>
      <w:r w:rsidRPr="004C6081">
        <w:rPr>
          <w:b/>
        </w:rPr>
        <w:t>English 9</w:t>
      </w:r>
      <w:r w:rsidR="004C6081" w:rsidRPr="004C6081">
        <w:rPr>
          <w:b/>
        </w:rPr>
        <w:t>-</w:t>
      </w:r>
      <w:r w:rsidR="004C6081" w:rsidRPr="004A2DC1">
        <w:rPr>
          <w:b/>
          <w:i/>
        </w:rPr>
        <w:t>Romeo and Juliet</w:t>
      </w:r>
    </w:p>
    <w:p w:rsidR="009337B7" w:rsidRDefault="004A2DC1" w:rsidP="009337B7">
      <w:pPr>
        <w:tabs>
          <w:tab w:val="left" w:pos="-1530"/>
        </w:tabs>
      </w:pPr>
      <w:r>
        <w:t>Act III Review</w:t>
      </w:r>
    </w:p>
    <w:p w:rsidR="004A2DC1" w:rsidRDefault="004A2DC1" w:rsidP="009337B7">
      <w:pPr>
        <w:tabs>
          <w:tab w:val="left" w:pos="-1530"/>
        </w:tabs>
      </w:pPr>
    </w:p>
    <w:p w:rsidR="005823D8" w:rsidRPr="005D3C35" w:rsidRDefault="004A2DC1" w:rsidP="009337B7">
      <w:pPr>
        <w:tabs>
          <w:tab w:val="left" w:pos="-1530"/>
        </w:tabs>
        <w:rPr>
          <w:rFonts w:ascii="Calibri" w:hAnsi="Calibri"/>
          <w:sz w:val="22"/>
          <w:szCs w:val="22"/>
        </w:rPr>
      </w:pPr>
      <w:r w:rsidRPr="00E76624">
        <w:rPr>
          <w:rFonts w:ascii="Cambria" w:hAnsi="Cambria"/>
          <w:b/>
          <w:sz w:val="22"/>
          <w:szCs w:val="22"/>
        </w:rPr>
        <w:t xml:space="preserve">Part 1: </w:t>
      </w:r>
      <w:r w:rsidR="005D3C35" w:rsidRPr="00E76624">
        <w:rPr>
          <w:rFonts w:ascii="Cambria" w:hAnsi="Cambria"/>
          <w:b/>
          <w:sz w:val="22"/>
          <w:szCs w:val="22"/>
        </w:rPr>
        <w:t>Dramatic Terms &amp; Literary Devices Practice</w:t>
      </w:r>
      <w:r w:rsidR="005823D8" w:rsidRPr="005D3C35">
        <w:rPr>
          <w:rFonts w:ascii="Calibri" w:hAnsi="Calibri"/>
          <w:sz w:val="22"/>
          <w:szCs w:val="22"/>
        </w:rPr>
        <w:tab/>
      </w:r>
      <w:r w:rsidR="005823D8" w:rsidRPr="005D3C35">
        <w:rPr>
          <w:rFonts w:ascii="Calibri" w:hAnsi="Calibri"/>
          <w:sz w:val="22"/>
          <w:szCs w:val="22"/>
        </w:rPr>
        <w:tab/>
        <w:t>Name__________________________</w:t>
      </w:r>
    </w:p>
    <w:p w:rsidR="005823D8" w:rsidRPr="005D3C35" w:rsidRDefault="009337B7" w:rsidP="009B76E9">
      <w:pPr>
        <w:tabs>
          <w:tab w:val="left" w:pos="-1530"/>
          <w:tab w:val="left" w:pos="300"/>
          <w:tab w:val="left" w:pos="1720"/>
        </w:tabs>
        <w:rPr>
          <w:rFonts w:ascii="Calibri" w:hAnsi="Calibri"/>
          <w:sz w:val="22"/>
          <w:szCs w:val="22"/>
        </w:rPr>
      </w:pPr>
      <w:r w:rsidRPr="005D3C35">
        <w:rPr>
          <w:rFonts w:ascii="Calibri" w:hAnsi="Calibri"/>
          <w:sz w:val="22"/>
          <w:szCs w:val="22"/>
        </w:rPr>
        <w:tab/>
      </w:r>
      <w:r w:rsidRPr="005D3C35">
        <w:rPr>
          <w:rFonts w:ascii="Calibri" w:hAnsi="Calibri"/>
          <w:sz w:val="22"/>
          <w:szCs w:val="22"/>
        </w:rPr>
        <w:tab/>
      </w:r>
      <w:r w:rsidR="00990FC6" w:rsidRPr="005D3C35">
        <w:rPr>
          <w:rFonts w:ascii="Calibri" w:hAnsi="Calibri"/>
          <w:sz w:val="22"/>
          <w:szCs w:val="22"/>
        </w:rPr>
        <w:t>.</w:t>
      </w:r>
    </w:p>
    <w:p w:rsidR="009048FA" w:rsidRPr="005D3C35" w:rsidRDefault="009048FA" w:rsidP="009337B7">
      <w:pPr>
        <w:tabs>
          <w:tab w:val="left" w:pos="-1530"/>
        </w:tabs>
        <w:rPr>
          <w:rFonts w:ascii="Calibri" w:hAnsi="Calibri"/>
          <w:sz w:val="22"/>
          <w:szCs w:val="22"/>
        </w:rPr>
      </w:pPr>
    </w:p>
    <w:p w:rsidR="005823D8" w:rsidRDefault="005823D8" w:rsidP="009337B7">
      <w:pPr>
        <w:tabs>
          <w:tab w:val="left" w:pos="-1530"/>
        </w:tabs>
        <w:rPr>
          <w:rFonts w:ascii="Calibri" w:hAnsi="Calibri"/>
          <w:sz w:val="22"/>
          <w:szCs w:val="22"/>
        </w:rPr>
      </w:pPr>
      <w:r w:rsidRPr="005D3C35">
        <w:rPr>
          <w:rFonts w:ascii="Calibri" w:hAnsi="Calibri"/>
          <w:sz w:val="22"/>
          <w:szCs w:val="22"/>
        </w:rPr>
        <w:t>Use the word bank below to answer the following questions:</w:t>
      </w:r>
    </w:p>
    <w:p w:rsidR="009B76E9" w:rsidRPr="005D3C35" w:rsidRDefault="009B76E9" w:rsidP="009337B7">
      <w:pPr>
        <w:tabs>
          <w:tab w:val="left" w:pos="-1530"/>
        </w:tabs>
        <w:rPr>
          <w:rFonts w:ascii="Calibri" w:hAnsi="Calibri"/>
          <w:sz w:val="22"/>
          <w:szCs w:val="22"/>
        </w:rPr>
      </w:pPr>
    </w:p>
    <w:p w:rsidR="005823D8" w:rsidRDefault="00356381" w:rsidP="009337B7">
      <w:pPr>
        <w:tabs>
          <w:tab w:val="left" w:pos="-153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pt;margin-top:9.8pt;width:348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" filled="f" stroked="f">
            <v:path arrowok="t"/>
            <v:textbox>
              <w:txbxContent>
                <w:p w:rsidR="00E76624" w:rsidRPr="005D3C35" w:rsidRDefault="00E76624" w:rsidP="005823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>allusion</w:t>
                  </w:r>
                  <w:proofErr w:type="gramEnd"/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tragic flaw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>analogy</w:t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>personification</w:t>
                  </w:r>
                </w:p>
                <w:p w:rsidR="00E76624" w:rsidRPr="005D3C35" w:rsidRDefault="00E76624" w:rsidP="005823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76624" w:rsidRPr="005D3C35" w:rsidRDefault="00E76624" w:rsidP="005823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>dramatic</w:t>
                  </w:r>
                  <w:proofErr w:type="gramEnd"/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 xml:space="preserve"> irony</w:t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>soliloquy</w:t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ab/>
                    <w:t>monologue</w:t>
                  </w:r>
                </w:p>
                <w:p w:rsidR="00E76624" w:rsidRPr="005D3C35" w:rsidRDefault="00E76624" w:rsidP="005823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76624" w:rsidRPr="005D3C35" w:rsidRDefault="00E76624" w:rsidP="005823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comic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relief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>oxymoron</w:t>
                  </w:r>
                  <w:r w:rsidRPr="005D3C35">
                    <w:rPr>
                      <w:rFonts w:ascii="Calibri" w:hAnsi="Calibri"/>
                      <w:sz w:val="22"/>
                      <w:szCs w:val="22"/>
                    </w:rPr>
                    <w:tab/>
                    <w:t>foils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Rectangle 1" o:spid="_x0000_s1027" style="position:absolute;margin-left:35pt;margin-top:3.8pt;width:364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45 -188 -45 21412 21645 21412 21645 -188 -45 -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" fillcolor="#a7bfde [1620]" strokecolor="#4f81bd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E76624" w:rsidRDefault="00E76624" w:rsidP="005823D8">
                  <w:pPr>
                    <w:jc w:val="center"/>
                  </w:pPr>
                </w:p>
                <w:p w:rsidR="00E76624" w:rsidRDefault="00E76624" w:rsidP="005823D8">
                  <w:pPr>
                    <w:jc w:val="center"/>
                  </w:pPr>
                </w:p>
                <w:p w:rsidR="00E76624" w:rsidRDefault="00E76624" w:rsidP="005823D8">
                  <w:pPr>
                    <w:jc w:val="center"/>
                  </w:pPr>
                </w:p>
                <w:p w:rsidR="00E76624" w:rsidRDefault="00E76624" w:rsidP="005823D8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5823D8" w:rsidRDefault="005823D8" w:rsidP="009337B7">
      <w:pPr>
        <w:tabs>
          <w:tab w:val="left" w:pos="-1530"/>
        </w:tabs>
      </w:pPr>
    </w:p>
    <w:p w:rsidR="005823D8" w:rsidRDefault="005823D8" w:rsidP="009337B7">
      <w:pPr>
        <w:tabs>
          <w:tab w:val="left" w:pos="-1530"/>
        </w:tabs>
      </w:pPr>
    </w:p>
    <w:p w:rsidR="005823D8" w:rsidRDefault="005823D8" w:rsidP="009337B7">
      <w:pPr>
        <w:tabs>
          <w:tab w:val="left" w:pos="-1530"/>
        </w:tabs>
      </w:pPr>
    </w:p>
    <w:p w:rsidR="005823D8" w:rsidRDefault="005823D8" w:rsidP="009337B7">
      <w:pPr>
        <w:tabs>
          <w:tab w:val="left" w:pos="-1530"/>
        </w:tabs>
      </w:pPr>
    </w:p>
    <w:p w:rsidR="005823D8" w:rsidRDefault="005823D8" w:rsidP="009337B7">
      <w:pPr>
        <w:tabs>
          <w:tab w:val="left" w:pos="-1530"/>
        </w:tabs>
      </w:pPr>
    </w:p>
    <w:p w:rsidR="005823D8" w:rsidRDefault="005823D8" w:rsidP="005D3C35">
      <w:pPr>
        <w:tabs>
          <w:tab w:val="left" w:pos="-1530"/>
        </w:tabs>
        <w:spacing w:line="360" w:lineRule="auto"/>
      </w:pPr>
    </w:p>
    <w:p w:rsidR="006C092D" w:rsidRPr="005D3C35" w:rsidRDefault="005823D8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hAnsi="Calibri"/>
          <w:sz w:val="22"/>
          <w:szCs w:val="22"/>
        </w:rPr>
        <w:t xml:space="preserve">The stage directions </w:t>
      </w:r>
      <w:r w:rsidRPr="005D3C35">
        <w:rPr>
          <w:rFonts w:ascii="Calibri" w:eastAsia="Times New Roman" w:hAnsi="Calibri" w:cs="Times New Roman"/>
          <w:sz w:val="22"/>
          <w:szCs w:val="22"/>
        </w:rPr>
        <w:t>[</w:t>
      </w:r>
      <w:r w:rsidRPr="005D3C35">
        <w:rPr>
          <w:rFonts w:ascii="Calibri" w:eastAsia="Times New Roman" w:hAnsi="Calibri" w:cs="Times New Roman"/>
          <w:i/>
          <w:sz w:val="22"/>
          <w:szCs w:val="22"/>
        </w:rPr>
        <w:t xml:space="preserve">Enter </w:t>
      </w:r>
      <w:r w:rsidRPr="005D3C35">
        <w:rPr>
          <w:rFonts w:ascii="Calibri" w:eastAsia="Times New Roman" w:hAnsi="Calibri" w:cs="Times New Roman"/>
          <w:b/>
          <w:bCs/>
          <w:i/>
          <w:sz w:val="22"/>
          <w:szCs w:val="22"/>
        </w:rPr>
        <w:t>JULIET</w:t>
      </w:r>
      <w:r w:rsidRPr="005D3C35">
        <w:rPr>
          <w:rFonts w:ascii="Calibri" w:eastAsia="Times New Roman" w:hAnsi="Calibri" w:cs="Times New Roman"/>
          <w:i/>
          <w:sz w:val="22"/>
          <w:szCs w:val="22"/>
        </w:rPr>
        <w:t xml:space="preserve"> alone</w:t>
      </w:r>
      <w:r w:rsidRPr="005D3C35">
        <w:rPr>
          <w:rFonts w:ascii="Calibri" w:eastAsia="Times New Roman" w:hAnsi="Calibri" w:cs="Times New Roman"/>
          <w:sz w:val="22"/>
          <w:szCs w:val="22"/>
        </w:rPr>
        <w:t>] tell us that Juliet’s speech is</w:t>
      </w:r>
      <w:r w:rsidR="004C6081" w:rsidRPr="005D3C35">
        <w:rPr>
          <w:rFonts w:ascii="Calibri" w:eastAsia="Times New Roman" w:hAnsi="Calibri" w:cs="Times New Roman"/>
          <w:sz w:val="22"/>
          <w:szCs w:val="22"/>
        </w:rPr>
        <w:t xml:space="preserve"> an example of ________________</w:t>
      </w:r>
    </w:p>
    <w:p w:rsidR="005823D8" w:rsidRPr="005D3C35" w:rsidRDefault="006C092D" w:rsidP="005D3C35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eastAsia="Times New Roman" w:hAnsi="Calibri" w:cs="Times New Roman"/>
          <w:sz w:val="22"/>
          <w:szCs w:val="22"/>
        </w:rPr>
        <w:t xml:space="preserve">If Juliet were not alone, but speaking at </w:t>
      </w:r>
      <w:r w:rsidR="004C6081" w:rsidRPr="005D3C35">
        <w:rPr>
          <w:rFonts w:ascii="Calibri" w:eastAsia="Times New Roman" w:hAnsi="Calibri" w:cs="Times New Roman"/>
          <w:sz w:val="22"/>
          <w:szCs w:val="22"/>
        </w:rPr>
        <w:t>length in the</w:t>
      </w:r>
      <w:r w:rsidRPr="005D3C35">
        <w:rPr>
          <w:rFonts w:ascii="Calibri" w:eastAsia="Times New Roman" w:hAnsi="Calibri" w:cs="Times New Roman"/>
          <w:sz w:val="22"/>
          <w:szCs w:val="22"/>
        </w:rPr>
        <w:t xml:space="preserve"> nurse</w:t>
      </w:r>
      <w:r w:rsidR="004C6081" w:rsidRPr="005D3C35">
        <w:rPr>
          <w:rFonts w:ascii="Calibri" w:eastAsia="Times New Roman" w:hAnsi="Calibri" w:cs="Times New Roman"/>
          <w:sz w:val="22"/>
          <w:szCs w:val="22"/>
        </w:rPr>
        <w:t>’s presence</w:t>
      </w:r>
      <w:r w:rsidRPr="005D3C35">
        <w:rPr>
          <w:rFonts w:ascii="Calibri" w:eastAsia="Times New Roman" w:hAnsi="Calibri" w:cs="Times New Roman"/>
          <w:sz w:val="22"/>
          <w:szCs w:val="22"/>
        </w:rPr>
        <w:t xml:space="preserve">, her speech would be an example </w:t>
      </w:r>
      <w:proofErr w:type="gramStart"/>
      <w:r w:rsidRPr="005D3C35">
        <w:rPr>
          <w:rFonts w:ascii="Calibri" w:eastAsia="Times New Roman" w:hAnsi="Calibri" w:cs="Times New Roman"/>
          <w:sz w:val="22"/>
          <w:szCs w:val="22"/>
        </w:rPr>
        <w:t xml:space="preserve">of </w:t>
      </w:r>
      <w:r w:rsidR="004C6081" w:rsidRPr="005D3C35">
        <w:rPr>
          <w:rFonts w:ascii="Calibri" w:eastAsia="Times New Roman" w:hAnsi="Calibri" w:cs="Times New Roman"/>
          <w:sz w:val="22"/>
          <w:szCs w:val="22"/>
        </w:rPr>
        <w:t xml:space="preserve"> a</w:t>
      </w:r>
      <w:proofErr w:type="gramEnd"/>
      <w:r w:rsidR="004C6081" w:rsidRPr="005D3C3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D3C35">
        <w:rPr>
          <w:rFonts w:ascii="Calibri" w:eastAsia="Times New Roman" w:hAnsi="Calibri" w:cs="Times New Roman"/>
          <w:sz w:val="22"/>
          <w:szCs w:val="22"/>
        </w:rPr>
        <w:t>_________________.</w:t>
      </w:r>
    </w:p>
    <w:p w:rsidR="004C6081" w:rsidRPr="005D3C35" w:rsidRDefault="005823D8" w:rsidP="004C6081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hAnsi="Calibri"/>
          <w:sz w:val="22"/>
          <w:szCs w:val="22"/>
        </w:rPr>
        <w:t>The reference to Greek mythology, in line</w:t>
      </w:r>
      <w:r w:rsidR="006C092D" w:rsidRPr="005D3C35">
        <w:rPr>
          <w:rFonts w:ascii="Calibri" w:hAnsi="Calibri"/>
          <w:sz w:val="22"/>
          <w:szCs w:val="22"/>
        </w:rPr>
        <w:t>s 1-2, which read,</w:t>
      </w:r>
      <w:r w:rsidRPr="005D3C35">
        <w:rPr>
          <w:rFonts w:ascii="Calibri" w:hAnsi="Calibri"/>
          <w:sz w:val="22"/>
          <w:szCs w:val="22"/>
        </w:rPr>
        <w:t xml:space="preserve"> “Gallop apace, you fiery-footed steeds, /Toward Phoebus’ lodging” is an example of _______________________.</w:t>
      </w:r>
    </w:p>
    <w:p w:rsidR="005823D8" w:rsidRPr="005D3C35" w:rsidRDefault="005823D8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eastAsia="Times New Roman" w:hAnsi="Calibri" w:cs="Times New Roman"/>
          <w:sz w:val="22"/>
          <w:szCs w:val="22"/>
        </w:rPr>
        <w:t xml:space="preserve">When Juliet says, “Spread thy close curtain, love-performing night, / </w:t>
      </w:r>
      <w:proofErr w:type="gramStart"/>
      <w:r w:rsidRPr="005D3C35">
        <w:rPr>
          <w:rFonts w:ascii="Calibri" w:eastAsia="Times New Roman" w:hAnsi="Calibri" w:cs="Times New Roman"/>
          <w:sz w:val="22"/>
          <w:szCs w:val="22"/>
        </w:rPr>
        <w:t>That</w:t>
      </w:r>
      <w:proofErr w:type="gramEnd"/>
      <w:r w:rsidRPr="005D3C35">
        <w:rPr>
          <w:rFonts w:ascii="Calibri" w:eastAsia="Times New Roman" w:hAnsi="Calibri" w:cs="Times New Roman"/>
          <w:sz w:val="22"/>
          <w:szCs w:val="22"/>
        </w:rPr>
        <w:t xml:space="preserve"> runaways' eyes may wink, and Romeo / Leap to these arms, </w:t>
      </w:r>
      <w:proofErr w:type="spellStart"/>
      <w:r w:rsidRPr="005D3C35">
        <w:rPr>
          <w:rFonts w:ascii="Calibri" w:eastAsia="Times New Roman" w:hAnsi="Calibri" w:cs="Times New Roman"/>
          <w:sz w:val="22"/>
          <w:szCs w:val="22"/>
        </w:rPr>
        <w:t>untalked</w:t>
      </w:r>
      <w:proofErr w:type="spellEnd"/>
      <w:r w:rsidRPr="005D3C35">
        <w:rPr>
          <w:rFonts w:ascii="Calibri" w:eastAsia="Times New Roman" w:hAnsi="Calibri" w:cs="Times New Roman"/>
          <w:sz w:val="22"/>
          <w:szCs w:val="22"/>
        </w:rPr>
        <w:t xml:space="preserve"> of and unseen,” she is addressing the night, as though it were a human.  This, therefore, is an example of ________________________.</w:t>
      </w:r>
    </w:p>
    <w:p w:rsidR="005823D8" w:rsidRPr="005D3C35" w:rsidRDefault="005823D8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eastAsia="Times New Roman" w:hAnsi="Calibri" w:cs="Times New Roman"/>
          <w:sz w:val="22"/>
          <w:szCs w:val="22"/>
        </w:rPr>
        <w:t xml:space="preserve">In line 26, Juliet compares Romeo to a “mansion of love” that has not yet been possessed.  This comparison is an example of </w:t>
      </w:r>
      <w:proofErr w:type="gramStart"/>
      <w:r w:rsidRPr="005D3C35">
        <w:rPr>
          <w:rFonts w:ascii="Calibri" w:eastAsia="Times New Roman" w:hAnsi="Calibri" w:cs="Times New Roman"/>
          <w:sz w:val="22"/>
          <w:szCs w:val="22"/>
        </w:rPr>
        <w:t>an</w:t>
      </w:r>
      <w:proofErr w:type="gramEnd"/>
      <w:r w:rsidRPr="005D3C35">
        <w:rPr>
          <w:rFonts w:ascii="Calibri" w:eastAsia="Times New Roman" w:hAnsi="Calibri" w:cs="Times New Roman"/>
          <w:sz w:val="22"/>
          <w:szCs w:val="22"/>
        </w:rPr>
        <w:t xml:space="preserve"> ________________.</w:t>
      </w:r>
    </w:p>
    <w:p w:rsidR="005823D8" w:rsidRDefault="004C6081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eastAsia="Times New Roman" w:hAnsi="Calibri" w:cs="Times New Roman"/>
          <w:sz w:val="22"/>
          <w:szCs w:val="22"/>
        </w:rPr>
        <w:t>In lines 75-76, when Juliet says “Beautiful tyrant! Fiend angelical! / Dove-feathered raven! Wolfish-ravening lamb</w:t>
      </w:r>
      <w:proofErr w:type="gramStart"/>
      <w:r w:rsidRPr="005D3C35">
        <w:rPr>
          <w:rFonts w:ascii="Calibri" w:eastAsia="Times New Roman" w:hAnsi="Calibri" w:cs="Times New Roman"/>
          <w:sz w:val="22"/>
          <w:szCs w:val="22"/>
        </w:rPr>
        <w:t>!,</w:t>
      </w:r>
      <w:proofErr w:type="gramEnd"/>
      <w:r w:rsidRPr="005D3C35">
        <w:rPr>
          <w:rFonts w:ascii="Calibri" w:eastAsia="Times New Roman" w:hAnsi="Calibri" w:cs="Times New Roman"/>
          <w:sz w:val="22"/>
          <w:szCs w:val="22"/>
        </w:rPr>
        <w:t xml:space="preserve"> she is speaking in apparent contradictions, </w:t>
      </w:r>
      <w:r w:rsidR="005D3C35" w:rsidRPr="005D3C35">
        <w:rPr>
          <w:rFonts w:ascii="Calibri" w:eastAsia="Times New Roman" w:hAnsi="Calibri" w:cs="Times New Roman"/>
          <w:sz w:val="22"/>
          <w:szCs w:val="22"/>
        </w:rPr>
        <w:t xml:space="preserve">putting opposite words together, </w:t>
      </w:r>
      <w:r w:rsidRPr="005D3C35">
        <w:rPr>
          <w:rFonts w:ascii="Calibri" w:eastAsia="Times New Roman" w:hAnsi="Calibri" w:cs="Times New Roman"/>
          <w:sz w:val="22"/>
          <w:szCs w:val="22"/>
        </w:rPr>
        <w:t>which are examples of ________________.</w:t>
      </w:r>
    </w:p>
    <w:p w:rsidR="004C6081" w:rsidRPr="005D3C35" w:rsidRDefault="005D3C35" w:rsidP="005D3C35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 Nurse is funny, loving, and motherly to Juliet, while Lady Capulet is serious, cold, and distant toward her daughter. These two characters are ____________, because their opposite qualities bring out traits in each.</w:t>
      </w:r>
    </w:p>
    <w:p w:rsidR="005823D8" w:rsidRDefault="006C092D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5D3C35">
        <w:rPr>
          <w:rFonts w:ascii="Calibri" w:eastAsia="Times New Roman" w:hAnsi="Calibri" w:cs="Times New Roman"/>
          <w:sz w:val="22"/>
          <w:szCs w:val="22"/>
        </w:rPr>
        <w:t xml:space="preserve">Since the audience already knows that Romeo has killed </w:t>
      </w:r>
      <w:proofErr w:type="spellStart"/>
      <w:r w:rsidRPr="005D3C35">
        <w:rPr>
          <w:rFonts w:ascii="Calibri" w:eastAsia="Times New Roman" w:hAnsi="Calibri" w:cs="Times New Roman"/>
          <w:sz w:val="22"/>
          <w:szCs w:val="22"/>
        </w:rPr>
        <w:t>Tybalt</w:t>
      </w:r>
      <w:proofErr w:type="spellEnd"/>
      <w:r w:rsidRPr="005D3C35">
        <w:rPr>
          <w:rFonts w:ascii="Calibri" w:eastAsia="Times New Roman" w:hAnsi="Calibri" w:cs="Times New Roman"/>
          <w:sz w:val="22"/>
          <w:szCs w:val="22"/>
        </w:rPr>
        <w:t>, but Juliet, at this point, does not, this is an example of ________________.</w:t>
      </w:r>
    </w:p>
    <w:p w:rsidR="005D3C35" w:rsidRDefault="005D3C35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 Nurse is often making jokes, and lightens up the serious tone of the tragedy, providing moments of __________________________.</w:t>
      </w:r>
    </w:p>
    <w:p w:rsidR="005D3C35" w:rsidRDefault="005D3C35" w:rsidP="009337B7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The protagonist of a tragedy typically</w:t>
      </w:r>
      <w:r w:rsidR="004A2DC1">
        <w:rPr>
          <w:rFonts w:ascii="Calibri" w:eastAsia="Times New Roman" w:hAnsi="Calibri" w:cs="Times New Roman"/>
          <w:sz w:val="22"/>
          <w:szCs w:val="22"/>
        </w:rPr>
        <w:t xml:space="preserve"> has a trait, which causes him </w:t>
      </w:r>
      <w:r>
        <w:rPr>
          <w:rFonts w:ascii="Calibri" w:eastAsia="Times New Roman" w:hAnsi="Calibri" w:cs="Times New Roman"/>
          <w:sz w:val="22"/>
          <w:szCs w:val="22"/>
        </w:rPr>
        <w:t>or her to make mistakes or get himself into trouble.  This is called his or her _____________________.</w:t>
      </w:r>
    </w:p>
    <w:p w:rsidR="005D3C35" w:rsidRDefault="005D3C35" w:rsidP="005D3C35">
      <w:p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:rsidR="00E76624" w:rsidRPr="005D3C35" w:rsidRDefault="00E76624" w:rsidP="005D3C35">
      <w:p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:rsidR="005D3C35" w:rsidRDefault="005D3C35" w:rsidP="005D3C35">
      <w:pPr>
        <w:tabs>
          <w:tab w:val="left" w:pos="-1530"/>
          <w:tab w:val="left" w:pos="360"/>
        </w:tabs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:rsidR="00E76624" w:rsidRDefault="004A2DC1" w:rsidP="004C608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2: </w:t>
      </w:r>
      <w:r w:rsidR="004C6081" w:rsidRPr="003A5C4C">
        <w:rPr>
          <w:b/>
          <w:sz w:val="20"/>
          <w:szCs w:val="20"/>
        </w:rPr>
        <w:t>Quotations—</w:t>
      </w:r>
      <w:r w:rsidR="004C6081" w:rsidRPr="000F0116">
        <w:rPr>
          <w:sz w:val="20"/>
          <w:szCs w:val="20"/>
        </w:rPr>
        <w:t>On the line, write the name of the character who said the following quotations from Act III. Then</w:t>
      </w:r>
      <w:r w:rsidR="004C6081" w:rsidRPr="003A5C4C">
        <w:rPr>
          <w:b/>
          <w:sz w:val="20"/>
          <w:szCs w:val="20"/>
        </w:rPr>
        <w:t xml:space="preserve"> beneath, explain </w:t>
      </w:r>
    </w:p>
    <w:p w:rsidR="00E76624" w:rsidRPr="00E76624" w:rsidRDefault="00E76624" w:rsidP="00E7662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76624">
        <w:rPr>
          <w:b/>
          <w:sz w:val="20"/>
          <w:szCs w:val="20"/>
        </w:rPr>
        <w:t>who they said it to</w:t>
      </w:r>
    </w:p>
    <w:p w:rsidR="00E76624" w:rsidRDefault="00E76624" w:rsidP="00E7662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context of the quote (what was going on when they said it)</w:t>
      </w:r>
    </w:p>
    <w:p w:rsidR="004C6081" w:rsidRDefault="004C6081" w:rsidP="00E7662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76624">
        <w:rPr>
          <w:b/>
          <w:sz w:val="20"/>
          <w:szCs w:val="20"/>
        </w:rPr>
        <w:t xml:space="preserve">why they said it </w:t>
      </w:r>
      <w:r w:rsidR="00E76624">
        <w:rPr>
          <w:b/>
          <w:sz w:val="20"/>
          <w:szCs w:val="20"/>
        </w:rPr>
        <w:t>OR what it means</w:t>
      </w:r>
    </w:p>
    <w:p w:rsidR="00E76624" w:rsidRDefault="00E76624" w:rsidP="00E76624">
      <w:pPr>
        <w:rPr>
          <w:b/>
          <w:sz w:val="20"/>
          <w:szCs w:val="20"/>
        </w:rPr>
      </w:pPr>
    </w:p>
    <w:p w:rsidR="00E76624" w:rsidRPr="00E76624" w:rsidRDefault="00E76624" w:rsidP="00E76624">
      <w:pPr>
        <w:rPr>
          <w:b/>
          <w:sz w:val="20"/>
          <w:szCs w:val="20"/>
        </w:rPr>
      </w:pPr>
    </w:p>
    <w:p w:rsidR="004C6081" w:rsidRPr="003A5C4C" w:rsidRDefault="004C6081" w:rsidP="004C6081">
      <w:pPr>
        <w:rPr>
          <w:b/>
          <w:sz w:val="20"/>
          <w:szCs w:val="20"/>
        </w:rPr>
      </w:pPr>
    </w:p>
    <w:p w:rsidR="004C6081" w:rsidRPr="003A5C4C" w:rsidRDefault="004C6081" w:rsidP="004C608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A5C4C">
        <w:rPr>
          <w:sz w:val="20"/>
          <w:szCs w:val="20"/>
        </w:rPr>
        <w:t>____________________ “</w:t>
      </w:r>
      <w:proofErr w:type="spellStart"/>
      <w:r w:rsidRPr="003A5C4C">
        <w:rPr>
          <w:sz w:val="20"/>
          <w:szCs w:val="20"/>
        </w:rPr>
        <w:t>Tybalt</w:t>
      </w:r>
      <w:proofErr w:type="spellEnd"/>
      <w:r w:rsidRPr="003A5C4C">
        <w:rPr>
          <w:sz w:val="20"/>
          <w:szCs w:val="20"/>
        </w:rPr>
        <w:t xml:space="preserve">, the reason that I have to love thee / Doth much excuse the appertaining rage / </w:t>
      </w:r>
      <w:proofErr w:type="gramStart"/>
      <w:r w:rsidRPr="003A5C4C">
        <w:rPr>
          <w:sz w:val="20"/>
          <w:szCs w:val="20"/>
        </w:rPr>
        <w:t>To</w:t>
      </w:r>
      <w:proofErr w:type="gramEnd"/>
      <w:r w:rsidRPr="003A5C4C">
        <w:rPr>
          <w:sz w:val="20"/>
          <w:szCs w:val="20"/>
        </w:rPr>
        <w:t xml:space="preserve"> such a greeting.”</w:t>
      </w:r>
      <w:r w:rsidR="004A566B">
        <w:rPr>
          <w:sz w:val="20"/>
          <w:szCs w:val="20"/>
        </w:rPr>
        <w:t xml:space="preserve"> </w:t>
      </w:r>
      <w:r w:rsidR="004A566B" w:rsidRPr="004A566B">
        <w:rPr>
          <w:b/>
          <w:sz w:val="20"/>
          <w:szCs w:val="20"/>
        </w:rPr>
        <w:t>In plain English:</w:t>
      </w:r>
      <w:r w:rsidR="004A566B">
        <w:rPr>
          <w:sz w:val="20"/>
          <w:szCs w:val="20"/>
        </w:rPr>
        <w:t xml:space="preserve"> </w:t>
      </w:r>
      <w:r w:rsidR="004A566B" w:rsidRPr="004A566B">
        <w:rPr>
          <w:sz w:val="20"/>
          <w:szCs w:val="20"/>
        </w:rPr>
        <w:t>(“</w:t>
      </w:r>
      <w:proofErr w:type="spellStart"/>
      <w:r w:rsidR="004A566B" w:rsidRPr="004A566B">
        <w:rPr>
          <w:rFonts w:eastAsia="Times New Roman" w:cs="Times New Roman"/>
          <w:sz w:val="20"/>
          <w:szCs w:val="20"/>
        </w:rPr>
        <w:t>Tybalt</w:t>
      </w:r>
      <w:proofErr w:type="spellEnd"/>
      <w:r w:rsidR="004A566B" w:rsidRPr="004A566B">
        <w:rPr>
          <w:rFonts w:eastAsia="Times New Roman" w:cs="Times New Roman"/>
          <w:sz w:val="20"/>
          <w:szCs w:val="20"/>
        </w:rPr>
        <w:t>, I have a reason to love you that lets me put aside the rage I should feel and excuse that insult. I am no villain. So, goodbye. I can tell that you don’t know who I am.”)</w:t>
      </w:r>
      <w:r w:rsidR="000F0116">
        <w:rPr>
          <w:rFonts w:eastAsia="Times New Roman" w:cs="Times New Roman"/>
          <w:sz w:val="20"/>
          <w:szCs w:val="20"/>
        </w:rPr>
        <w:t xml:space="preserve">—Act III, Scene </w:t>
      </w:r>
      <w:proofErr w:type="spellStart"/>
      <w:r w:rsidR="000F0116">
        <w:rPr>
          <w:rFonts w:eastAsia="Times New Roman" w:cs="Times New Roman"/>
          <w:sz w:val="20"/>
          <w:szCs w:val="20"/>
        </w:rPr>
        <w:t>i</w:t>
      </w:r>
      <w:proofErr w:type="spellEnd"/>
      <w:r w:rsidR="000F0116">
        <w:rPr>
          <w:rFonts w:eastAsia="Times New Roman" w:cs="Times New Roman"/>
          <w:sz w:val="20"/>
          <w:szCs w:val="20"/>
        </w:rPr>
        <w:t>.</w:t>
      </w:r>
    </w:p>
    <w:p w:rsidR="004C6081" w:rsidRDefault="004C6081" w:rsidP="004C6081">
      <w:pPr>
        <w:rPr>
          <w:sz w:val="20"/>
          <w:szCs w:val="20"/>
        </w:rPr>
      </w:pPr>
    </w:p>
    <w:p w:rsidR="000F0116" w:rsidRDefault="000F0116" w:rsidP="004C6081">
      <w:pPr>
        <w:rPr>
          <w:sz w:val="20"/>
          <w:szCs w:val="20"/>
        </w:rPr>
      </w:pPr>
    </w:p>
    <w:p w:rsidR="000F0116" w:rsidRDefault="000F0116" w:rsidP="004C6081">
      <w:pPr>
        <w:rPr>
          <w:sz w:val="20"/>
          <w:szCs w:val="20"/>
        </w:rPr>
      </w:pPr>
    </w:p>
    <w:p w:rsidR="000F0116" w:rsidRPr="003A5C4C" w:rsidRDefault="000F0116" w:rsidP="004C6081">
      <w:pPr>
        <w:rPr>
          <w:sz w:val="20"/>
          <w:szCs w:val="20"/>
        </w:rPr>
      </w:pPr>
    </w:p>
    <w:p w:rsidR="004C6081" w:rsidRPr="003A5C4C" w:rsidRDefault="004C6081" w:rsidP="004C6081">
      <w:pPr>
        <w:rPr>
          <w:sz w:val="20"/>
          <w:szCs w:val="20"/>
        </w:rPr>
      </w:pPr>
    </w:p>
    <w:p w:rsidR="004C6081" w:rsidRPr="000F0116" w:rsidRDefault="004C6081" w:rsidP="004C608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A5C4C">
        <w:rPr>
          <w:sz w:val="20"/>
          <w:szCs w:val="20"/>
        </w:rPr>
        <w:t>______________________ “A plague o’ both your houses! / They have made worms’ meat of me…”</w:t>
      </w:r>
      <w:r w:rsidR="004A566B">
        <w:rPr>
          <w:sz w:val="20"/>
          <w:szCs w:val="20"/>
        </w:rPr>
        <w:t xml:space="preserve"> </w:t>
      </w:r>
      <w:r w:rsidR="004A566B" w:rsidRPr="004A566B">
        <w:rPr>
          <w:b/>
          <w:sz w:val="20"/>
          <w:szCs w:val="20"/>
        </w:rPr>
        <w:t xml:space="preserve">In plain English: </w:t>
      </w:r>
      <w:r w:rsidR="004A566B" w:rsidRPr="004A566B">
        <w:rPr>
          <w:sz w:val="20"/>
          <w:szCs w:val="20"/>
        </w:rPr>
        <w:t>(</w:t>
      </w:r>
      <w:r w:rsidR="006E7B2C">
        <w:rPr>
          <w:sz w:val="20"/>
          <w:szCs w:val="20"/>
        </w:rPr>
        <w:t>“</w:t>
      </w:r>
      <w:r w:rsidR="004A566B" w:rsidRPr="004A566B">
        <w:rPr>
          <w:rFonts w:eastAsia="Times New Roman" w:cs="Times New Roman"/>
          <w:sz w:val="20"/>
          <w:szCs w:val="20"/>
        </w:rPr>
        <w:t>May a plague strike both your families! They’ve turned me into food for worms. I’m done for. Curse your families</w:t>
      </w:r>
      <w:r w:rsidR="004A566B">
        <w:rPr>
          <w:rFonts w:eastAsia="Times New Roman" w:cs="Times New Roman"/>
        </w:rPr>
        <w:t>!</w:t>
      </w:r>
      <w:r w:rsidR="006E7B2C">
        <w:rPr>
          <w:rFonts w:eastAsia="Times New Roman" w:cs="Times New Roman"/>
        </w:rPr>
        <w:t>”</w:t>
      </w:r>
      <w:r w:rsidR="004A566B">
        <w:rPr>
          <w:rFonts w:eastAsia="Times New Roman" w:cs="Times New Roman"/>
        </w:rPr>
        <w:t>)</w:t>
      </w:r>
      <w:r w:rsidR="000F0116">
        <w:rPr>
          <w:rFonts w:eastAsia="Times New Roman" w:cs="Times New Roman"/>
        </w:rPr>
        <w:t>—</w:t>
      </w:r>
      <w:r w:rsidR="000F0116" w:rsidRPr="000F0116">
        <w:rPr>
          <w:rFonts w:eastAsia="Times New Roman" w:cs="Times New Roman"/>
          <w:sz w:val="20"/>
          <w:szCs w:val="20"/>
        </w:rPr>
        <w:t xml:space="preserve">Act III, Scene </w:t>
      </w:r>
      <w:proofErr w:type="spellStart"/>
      <w:r w:rsidR="000F0116" w:rsidRPr="000F0116">
        <w:rPr>
          <w:rFonts w:eastAsia="Times New Roman" w:cs="Times New Roman"/>
          <w:sz w:val="20"/>
          <w:szCs w:val="20"/>
        </w:rPr>
        <w:t>i</w:t>
      </w:r>
      <w:proofErr w:type="spellEnd"/>
    </w:p>
    <w:p w:rsidR="000F0116" w:rsidRDefault="000F0116" w:rsidP="000F0116">
      <w:pPr>
        <w:pStyle w:val="ListParagraph"/>
        <w:spacing w:line="276" w:lineRule="auto"/>
        <w:rPr>
          <w:sz w:val="20"/>
          <w:szCs w:val="20"/>
        </w:rPr>
      </w:pPr>
    </w:p>
    <w:p w:rsidR="000F0116" w:rsidRDefault="000F0116" w:rsidP="000F0116">
      <w:pPr>
        <w:pStyle w:val="ListParagraph"/>
        <w:spacing w:line="276" w:lineRule="auto"/>
        <w:rPr>
          <w:sz w:val="20"/>
          <w:szCs w:val="20"/>
        </w:rPr>
      </w:pPr>
    </w:p>
    <w:p w:rsidR="00E76624" w:rsidRDefault="00E76624" w:rsidP="000F0116">
      <w:pPr>
        <w:pStyle w:val="ListParagraph"/>
        <w:spacing w:line="276" w:lineRule="auto"/>
        <w:rPr>
          <w:sz w:val="20"/>
          <w:szCs w:val="20"/>
        </w:rPr>
      </w:pPr>
    </w:p>
    <w:p w:rsidR="00E76624" w:rsidRPr="003A5C4C" w:rsidRDefault="00E76624" w:rsidP="000F0116">
      <w:pPr>
        <w:pStyle w:val="ListParagraph"/>
        <w:spacing w:line="276" w:lineRule="auto"/>
        <w:rPr>
          <w:sz w:val="20"/>
          <w:szCs w:val="20"/>
        </w:rPr>
      </w:pPr>
    </w:p>
    <w:p w:rsidR="004C6081" w:rsidRPr="003A5C4C" w:rsidRDefault="004C6081" w:rsidP="004C6081">
      <w:pPr>
        <w:rPr>
          <w:sz w:val="20"/>
          <w:szCs w:val="20"/>
        </w:rPr>
      </w:pPr>
    </w:p>
    <w:p w:rsidR="004C6081" w:rsidRPr="003A5C4C" w:rsidRDefault="004C6081" w:rsidP="004C6081">
      <w:pPr>
        <w:rPr>
          <w:sz w:val="20"/>
          <w:szCs w:val="20"/>
        </w:rPr>
      </w:pPr>
    </w:p>
    <w:p w:rsidR="004C6081" w:rsidRPr="000F0116" w:rsidRDefault="004C6081" w:rsidP="004C608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A5C4C">
        <w:rPr>
          <w:sz w:val="20"/>
          <w:szCs w:val="20"/>
        </w:rPr>
        <w:t>______________________ “Let Romeo hence in haste, / Else, when he’s found, that hour is his last.”</w:t>
      </w:r>
      <w:r w:rsidR="006E7B2C">
        <w:rPr>
          <w:sz w:val="20"/>
          <w:szCs w:val="20"/>
        </w:rPr>
        <w:t xml:space="preserve"> </w:t>
      </w:r>
      <w:r w:rsidR="006E7B2C" w:rsidRPr="006E7B2C">
        <w:rPr>
          <w:b/>
          <w:sz w:val="20"/>
          <w:szCs w:val="20"/>
        </w:rPr>
        <w:t>In plain English:</w:t>
      </w:r>
      <w:r w:rsidR="006E7B2C">
        <w:rPr>
          <w:sz w:val="20"/>
          <w:szCs w:val="20"/>
        </w:rPr>
        <w:t xml:space="preserve"> </w:t>
      </w:r>
      <w:r w:rsidR="006E7B2C" w:rsidRPr="006E7B2C">
        <w:rPr>
          <w:sz w:val="20"/>
          <w:szCs w:val="20"/>
        </w:rPr>
        <w:t>(</w:t>
      </w:r>
      <w:r w:rsidR="006E7B2C">
        <w:rPr>
          <w:sz w:val="20"/>
          <w:szCs w:val="20"/>
        </w:rPr>
        <w:t>“</w:t>
      </w:r>
      <w:r w:rsidR="006E7B2C" w:rsidRPr="006E7B2C">
        <w:rPr>
          <w:rFonts w:eastAsia="Times New Roman" w:cs="Times New Roman"/>
          <w:sz w:val="20"/>
          <w:szCs w:val="20"/>
        </w:rPr>
        <w:t>Tell Romeo to leave the city immediately, or else, if he is found, he will be killed.</w:t>
      </w:r>
      <w:r w:rsidR="006E7B2C">
        <w:rPr>
          <w:rFonts w:eastAsia="Times New Roman" w:cs="Times New Roman"/>
          <w:sz w:val="20"/>
          <w:szCs w:val="20"/>
        </w:rPr>
        <w:t>”</w:t>
      </w:r>
      <w:r w:rsidR="006E7B2C" w:rsidRPr="006E7B2C">
        <w:rPr>
          <w:rFonts w:eastAsia="Times New Roman" w:cs="Times New Roman"/>
          <w:sz w:val="20"/>
          <w:szCs w:val="20"/>
        </w:rPr>
        <w:t>)</w:t>
      </w:r>
      <w:r w:rsidR="000F0116">
        <w:rPr>
          <w:rFonts w:eastAsia="Times New Roman" w:cs="Times New Roman"/>
          <w:sz w:val="20"/>
          <w:szCs w:val="20"/>
        </w:rPr>
        <w:t xml:space="preserve">—Act III, Scene </w:t>
      </w:r>
      <w:proofErr w:type="spellStart"/>
      <w:r w:rsidR="000F0116">
        <w:rPr>
          <w:rFonts w:eastAsia="Times New Roman" w:cs="Times New Roman"/>
          <w:sz w:val="20"/>
          <w:szCs w:val="20"/>
        </w:rPr>
        <w:t>i</w:t>
      </w:r>
      <w:proofErr w:type="spellEnd"/>
    </w:p>
    <w:p w:rsidR="000F0116" w:rsidRDefault="000F0116" w:rsidP="000F0116">
      <w:pPr>
        <w:spacing w:line="276" w:lineRule="auto"/>
        <w:rPr>
          <w:sz w:val="20"/>
          <w:szCs w:val="20"/>
        </w:rPr>
      </w:pPr>
    </w:p>
    <w:p w:rsidR="000F0116" w:rsidRPr="000F0116" w:rsidRDefault="000F0116" w:rsidP="000F0116">
      <w:pPr>
        <w:spacing w:line="276" w:lineRule="auto"/>
        <w:rPr>
          <w:sz w:val="20"/>
          <w:szCs w:val="20"/>
        </w:rPr>
      </w:pPr>
    </w:p>
    <w:p w:rsidR="004C6081" w:rsidRDefault="004C6081" w:rsidP="004C6081">
      <w:pPr>
        <w:pStyle w:val="ListParagraph"/>
        <w:rPr>
          <w:sz w:val="20"/>
          <w:szCs w:val="20"/>
        </w:rPr>
      </w:pPr>
    </w:p>
    <w:p w:rsidR="00E76624" w:rsidRDefault="00E76624" w:rsidP="004C6081">
      <w:pPr>
        <w:pStyle w:val="ListParagraph"/>
        <w:rPr>
          <w:sz w:val="20"/>
          <w:szCs w:val="20"/>
        </w:rPr>
      </w:pPr>
    </w:p>
    <w:p w:rsidR="00E76624" w:rsidRPr="003A5C4C" w:rsidRDefault="00E76624" w:rsidP="004C6081">
      <w:pPr>
        <w:pStyle w:val="ListParagraph"/>
        <w:rPr>
          <w:sz w:val="20"/>
          <w:szCs w:val="20"/>
        </w:rPr>
      </w:pPr>
    </w:p>
    <w:p w:rsidR="004C6081" w:rsidRPr="003A5C4C" w:rsidRDefault="004C6081" w:rsidP="004C6081">
      <w:pPr>
        <w:pStyle w:val="ListParagraph"/>
        <w:rPr>
          <w:sz w:val="20"/>
          <w:szCs w:val="20"/>
        </w:rPr>
      </w:pPr>
    </w:p>
    <w:p w:rsidR="004C6081" w:rsidRPr="000F0116" w:rsidRDefault="004C6081" w:rsidP="004C608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A5C4C">
        <w:rPr>
          <w:sz w:val="20"/>
          <w:szCs w:val="20"/>
        </w:rPr>
        <w:t>______________________ “O serpent heart, hid with a flowering face! / Did ever dragon keep so fair a cave?”</w:t>
      </w:r>
      <w:r w:rsidR="006E7B2C">
        <w:rPr>
          <w:sz w:val="20"/>
          <w:szCs w:val="20"/>
        </w:rPr>
        <w:t xml:space="preserve"> </w:t>
      </w:r>
      <w:r w:rsidR="006E7B2C" w:rsidRPr="006E7B2C">
        <w:rPr>
          <w:b/>
          <w:sz w:val="20"/>
          <w:szCs w:val="20"/>
        </w:rPr>
        <w:t>In plain English:</w:t>
      </w:r>
      <w:r w:rsidR="006E7B2C">
        <w:rPr>
          <w:sz w:val="20"/>
          <w:szCs w:val="20"/>
        </w:rPr>
        <w:t xml:space="preserve"> </w:t>
      </w:r>
      <w:r w:rsidR="006E7B2C" w:rsidRPr="006E7B2C">
        <w:rPr>
          <w:sz w:val="20"/>
          <w:szCs w:val="20"/>
        </w:rPr>
        <w:t>(“</w:t>
      </w:r>
      <w:r w:rsidR="006E7B2C" w:rsidRPr="006E7B2C">
        <w:rPr>
          <w:rFonts w:eastAsia="Times New Roman" w:cs="Times New Roman"/>
          <w:sz w:val="20"/>
          <w:szCs w:val="20"/>
        </w:rPr>
        <w:t>Oh, he’s like a snake disguised as a flower. Did a dragon ever hide in such a beautiful cave?)</w:t>
      </w:r>
      <w:r w:rsidR="000F0116">
        <w:rPr>
          <w:rFonts w:eastAsia="Times New Roman" w:cs="Times New Roman"/>
          <w:sz w:val="20"/>
          <w:szCs w:val="20"/>
        </w:rPr>
        <w:t>—Act III, Scene ii</w:t>
      </w:r>
    </w:p>
    <w:p w:rsidR="000F0116" w:rsidRDefault="000F0116" w:rsidP="000F0116">
      <w:pPr>
        <w:spacing w:line="276" w:lineRule="auto"/>
        <w:rPr>
          <w:sz w:val="20"/>
          <w:szCs w:val="20"/>
        </w:rPr>
      </w:pPr>
    </w:p>
    <w:p w:rsidR="000F0116" w:rsidRDefault="000F0116" w:rsidP="000F0116">
      <w:pPr>
        <w:spacing w:line="276" w:lineRule="auto"/>
        <w:rPr>
          <w:sz w:val="20"/>
          <w:szCs w:val="20"/>
        </w:rPr>
      </w:pPr>
    </w:p>
    <w:p w:rsidR="000F0116" w:rsidRDefault="000F0116" w:rsidP="000F0116">
      <w:pPr>
        <w:spacing w:line="276" w:lineRule="auto"/>
        <w:rPr>
          <w:sz w:val="20"/>
          <w:szCs w:val="20"/>
        </w:rPr>
      </w:pPr>
    </w:p>
    <w:p w:rsidR="000F0116" w:rsidRPr="000F0116" w:rsidRDefault="000F0116" w:rsidP="000F0116">
      <w:pPr>
        <w:spacing w:line="276" w:lineRule="auto"/>
        <w:rPr>
          <w:sz w:val="20"/>
          <w:szCs w:val="20"/>
        </w:rPr>
      </w:pPr>
    </w:p>
    <w:p w:rsidR="004C6081" w:rsidRPr="003A5C4C" w:rsidRDefault="004C6081" w:rsidP="004C6081">
      <w:pPr>
        <w:rPr>
          <w:sz w:val="20"/>
          <w:szCs w:val="20"/>
        </w:rPr>
      </w:pPr>
    </w:p>
    <w:p w:rsidR="004C6081" w:rsidRPr="003A5C4C" w:rsidRDefault="004C6081" w:rsidP="004C6081">
      <w:pPr>
        <w:rPr>
          <w:sz w:val="20"/>
          <w:szCs w:val="20"/>
        </w:rPr>
      </w:pPr>
    </w:p>
    <w:p w:rsidR="004C6081" w:rsidRPr="000F0116" w:rsidRDefault="004C6081" w:rsidP="004C608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3A5C4C">
        <w:rPr>
          <w:sz w:val="20"/>
          <w:szCs w:val="20"/>
        </w:rPr>
        <w:t xml:space="preserve">______________________ “O god! I have an ill-divining soul: / </w:t>
      </w:r>
      <w:proofErr w:type="gramStart"/>
      <w:r w:rsidRPr="003A5C4C">
        <w:rPr>
          <w:sz w:val="20"/>
          <w:szCs w:val="20"/>
        </w:rPr>
        <w:t>Methinks</w:t>
      </w:r>
      <w:proofErr w:type="gramEnd"/>
      <w:r w:rsidRPr="003A5C4C">
        <w:rPr>
          <w:sz w:val="20"/>
          <w:szCs w:val="20"/>
        </w:rPr>
        <w:t xml:space="preserve"> I see thee, now thou art so low, / As one dead in the bottom of a tomb…”</w:t>
      </w:r>
      <w:r w:rsidR="00D93BFA">
        <w:rPr>
          <w:sz w:val="20"/>
          <w:szCs w:val="20"/>
        </w:rPr>
        <w:t xml:space="preserve"> </w:t>
      </w:r>
      <w:r w:rsidR="00D93BFA" w:rsidRPr="00D93BFA">
        <w:rPr>
          <w:b/>
          <w:sz w:val="20"/>
          <w:szCs w:val="20"/>
        </w:rPr>
        <w:t>In plain English:</w:t>
      </w:r>
      <w:r w:rsidR="00D93BFA">
        <w:rPr>
          <w:sz w:val="20"/>
          <w:szCs w:val="20"/>
        </w:rPr>
        <w:t xml:space="preserve"> </w:t>
      </w:r>
      <w:r w:rsidR="00D93BFA" w:rsidRPr="00D93BFA">
        <w:rPr>
          <w:sz w:val="20"/>
          <w:szCs w:val="20"/>
        </w:rPr>
        <w:t>(</w:t>
      </w:r>
      <w:r w:rsidR="00D93BFA" w:rsidRPr="00D93BFA">
        <w:rPr>
          <w:rFonts w:eastAsia="Times New Roman" w:cs="Times New Roman"/>
          <w:sz w:val="20"/>
          <w:szCs w:val="20"/>
        </w:rPr>
        <w:t>Oh God, I have a soul that predicts evil things! Now that you are down there, you look like someone dead in the bottom of a tomb.)</w:t>
      </w:r>
      <w:r w:rsidR="000F0116">
        <w:rPr>
          <w:rFonts w:eastAsia="Times New Roman" w:cs="Times New Roman"/>
          <w:sz w:val="20"/>
          <w:szCs w:val="20"/>
        </w:rPr>
        <w:t>—Act III, Scene iii</w:t>
      </w:r>
    </w:p>
    <w:p w:rsidR="000F0116" w:rsidRPr="003A5C4C" w:rsidRDefault="000F0116" w:rsidP="000F0116">
      <w:pPr>
        <w:pStyle w:val="ListParagraph"/>
        <w:spacing w:line="276" w:lineRule="auto"/>
        <w:rPr>
          <w:sz w:val="20"/>
          <w:szCs w:val="20"/>
        </w:rPr>
      </w:pPr>
    </w:p>
    <w:p w:rsidR="004C6081" w:rsidRPr="003A5C4C" w:rsidRDefault="004C6081" w:rsidP="004C6081">
      <w:pPr>
        <w:rPr>
          <w:sz w:val="20"/>
          <w:szCs w:val="20"/>
        </w:rPr>
      </w:pPr>
    </w:p>
    <w:p w:rsidR="004C6081" w:rsidRDefault="004C6081" w:rsidP="004C6081">
      <w:pPr>
        <w:rPr>
          <w:sz w:val="20"/>
          <w:szCs w:val="20"/>
        </w:rPr>
      </w:pPr>
    </w:p>
    <w:p w:rsidR="000F0116" w:rsidRDefault="000F0116" w:rsidP="004C6081">
      <w:pPr>
        <w:rPr>
          <w:sz w:val="20"/>
          <w:szCs w:val="20"/>
        </w:rPr>
      </w:pPr>
    </w:p>
    <w:p w:rsidR="000F0116" w:rsidRDefault="000F0116" w:rsidP="004C6081">
      <w:pPr>
        <w:rPr>
          <w:sz w:val="20"/>
          <w:szCs w:val="20"/>
        </w:rPr>
      </w:pPr>
    </w:p>
    <w:p w:rsidR="000F0116" w:rsidRPr="003A5C4C" w:rsidRDefault="000F0116" w:rsidP="004C6081">
      <w:pPr>
        <w:rPr>
          <w:sz w:val="20"/>
          <w:szCs w:val="20"/>
        </w:rPr>
      </w:pPr>
    </w:p>
    <w:p w:rsidR="004C6081" w:rsidRPr="000F0116" w:rsidRDefault="00D93BFA" w:rsidP="004C608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 “</w:t>
      </w:r>
      <w:proofErr w:type="gramStart"/>
      <w:r>
        <w:rPr>
          <w:sz w:val="20"/>
          <w:szCs w:val="20"/>
        </w:rPr>
        <w:t>An</w:t>
      </w:r>
      <w:proofErr w:type="gramEnd"/>
      <w:r w:rsidR="004C6081" w:rsidRPr="003A5C4C">
        <w:rPr>
          <w:sz w:val="20"/>
          <w:szCs w:val="20"/>
        </w:rPr>
        <w:t xml:space="preserve"> you be mine, I</w:t>
      </w:r>
      <w:r>
        <w:rPr>
          <w:sz w:val="20"/>
          <w:szCs w:val="20"/>
        </w:rPr>
        <w:t>’ll give you to my friend; / An</w:t>
      </w:r>
      <w:r w:rsidR="004C6081" w:rsidRPr="003A5C4C">
        <w:rPr>
          <w:sz w:val="20"/>
          <w:szCs w:val="20"/>
        </w:rPr>
        <w:t xml:space="preserve"> you be not, hang, beg, starve, die in the streets…”</w:t>
      </w:r>
      <w:r>
        <w:rPr>
          <w:sz w:val="20"/>
          <w:szCs w:val="20"/>
        </w:rPr>
        <w:t xml:space="preserve">  </w:t>
      </w:r>
      <w:r w:rsidRPr="00D93BFA">
        <w:rPr>
          <w:b/>
          <w:sz w:val="20"/>
          <w:szCs w:val="20"/>
        </w:rPr>
        <w:t>In plain English:</w:t>
      </w:r>
      <w:r>
        <w:rPr>
          <w:sz w:val="20"/>
          <w:szCs w:val="20"/>
        </w:rPr>
        <w:t xml:space="preserve"> </w:t>
      </w:r>
      <w:r w:rsidRPr="00D93BFA">
        <w:rPr>
          <w:sz w:val="20"/>
          <w:szCs w:val="20"/>
        </w:rPr>
        <w:t>(“</w:t>
      </w:r>
      <w:r w:rsidRPr="00D93BFA">
        <w:rPr>
          <w:rFonts w:eastAsia="Times New Roman" w:cs="Times New Roman"/>
          <w:sz w:val="20"/>
          <w:szCs w:val="20"/>
        </w:rPr>
        <w:t>If you act like my daughter, I’ll marry you to my friend. If you don’t act like my daughter, you can beg, starve, and die in the streets.”)</w:t>
      </w:r>
      <w:r w:rsidR="000F0116">
        <w:rPr>
          <w:rFonts w:eastAsia="Times New Roman" w:cs="Times New Roman"/>
          <w:sz w:val="20"/>
          <w:szCs w:val="20"/>
        </w:rPr>
        <w:t xml:space="preserve">—Act III, Scene </w:t>
      </w:r>
      <w:proofErr w:type="gramStart"/>
      <w:r w:rsidR="000F0116">
        <w:rPr>
          <w:rFonts w:eastAsia="Times New Roman" w:cs="Times New Roman"/>
          <w:sz w:val="20"/>
          <w:szCs w:val="20"/>
        </w:rPr>
        <w:t>iv</w:t>
      </w:r>
      <w:proofErr w:type="gramEnd"/>
      <w:r w:rsidR="000F0116">
        <w:rPr>
          <w:rFonts w:eastAsia="Times New Roman" w:cs="Times New Roman"/>
          <w:sz w:val="20"/>
          <w:szCs w:val="20"/>
        </w:rPr>
        <w:t>.</w:t>
      </w:r>
    </w:p>
    <w:p w:rsidR="000F0116" w:rsidRPr="000F0116" w:rsidRDefault="000F0116" w:rsidP="000F0116">
      <w:pPr>
        <w:spacing w:line="276" w:lineRule="auto"/>
        <w:rPr>
          <w:sz w:val="20"/>
          <w:szCs w:val="20"/>
        </w:rPr>
      </w:pPr>
    </w:p>
    <w:p w:rsidR="005823D8" w:rsidRPr="005823D8" w:rsidRDefault="005823D8" w:rsidP="009337B7">
      <w:pPr>
        <w:pStyle w:val="ListParagraph"/>
        <w:tabs>
          <w:tab w:val="left" w:pos="-1530"/>
          <w:tab w:val="left" w:pos="360"/>
        </w:tabs>
        <w:rPr>
          <w:rFonts w:eastAsia="Times New Roman" w:cs="Times New Roman"/>
        </w:rPr>
      </w:pPr>
    </w:p>
    <w:p w:rsidR="005823D8" w:rsidRPr="00E76624" w:rsidRDefault="005823D8" w:rsidP="009337B7">
      <w:pPr>
        <w:tabs>
          <w:tab w:val="left" w:pos="-1530"/>
        </w:tabs>
      </w:pPr>
    </w:p>
    <w:p w:rsidR="004C6081" w:rsidRDefault="006E7B90" w:rsidP="004C6081">
      <w:pPr>
        <w:rPr>
          <w:b/>
        </w:rPr>
      </w:pPr>
      <w:r>
        <w:rPr>
          <w:b/>
        </w:rPr>
        <w:t>Act III</w:t>
      </w:r>
      <w:r w:rsidR="004A2DC1" w:rsidRPr="00E76624">
        <w:rPr>
          <w:b/>
        </w:rPr>
        <w:t xml:space="preserve"> </w:t>
      </w:r>
      <w:r w:rsidR="004C6081" w:rsidRPr="00E76624">
        <w:rPr>
          <w:b/>
        </w:rPr>
        <w:t xml:space="preserve">Short Answer – </w:t>
      </w:r>
    </w:p>
    <w:p w:rsidR="006E7B90" w:rsidRPr="00E76624" w:rsidRDefault="006E7B90" w:rsidP="004C6081">
      <w:pPr>
        <w:rPr>
          <w:b/>
        </w:rPr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 xml:space="preserve">Why does </w:t>
      </w:r>
      <w:proofErr w:type="spellStart"/>
      <w:r w:rsidRPr="00E76624">
        <w:t>Mercutio</w:t>
      </w:r>
      <w:proofErr w:type="spellEnd"/>
      <w:r w:rsidRPr="00E76624">
        <w:t xml:space="preserve"> decide to fight with </w:t>
      </w:r>
      <w:proofErr w:type="spellStart"/>
      <w:r w:rsidRPr="00E76624">
        <w:t>Tybalt</w:t>
      </w:r>
      <w:proofErr w:type="spellEnd"/>
      <w:r w:rsidRPr="00E76624">
        <w:t>?</w:t>
      </w:r>
    </w:p>
    <w:p w:rsidR="004A2DC1" w:rsidRDefault="004A2DC1" w:rsidP="004C6081"/>
    <w:p w:rsidR="006E7B90" w:rsidRPr="00E76624" w:rsidRDefault="006E7B90" w:rsidP="004C6081"/>
    <w:p w:rsidR="004A2DC1" w:rsidRPr="00E76624" w:rsidRDefault="004A2DC1" w:rsidP="004C6081"/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 xml:space="preserve">Why does Romeo finally kill </w:t>
      </w:r>
      <w:proofErr w:type="spellStart"/>
      <w:r w:rsidRPr="00E76624">
        <w:t>Tybalt</w:t>
      </w:r>
      <w:proofErr w:type="spellEnd"/>
      <w:r w:rsidRPr="00E76624">
        <w:t>?</w:t>
      </w:r>
    </w:p>
    <w:p w:rsidR="004A2DC1" w:rsidRDefault="004A2DC1" w:rsidP="00CE714C"/>
    <w:p w:rsidR="006E7B90" w:rsidRPr="00E76624" w:rsidRDefault="006E7B90" w:rsidP="00CE714C"/>
    <w:p w:rsidR="004A2DC1" w:rsidRPr="00E76624" w:rsidRDefault="004A2DC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 xml:space="preserve">What penalty does Prince </w:t>
      </w:r>
      <w:proofErr w:type="spellStart"/>
      <w:r w:rsidRPr="00E76624">
        <w:t>Escalus</w:t>
      </w:r>
      <w:proofErr w:type="spellEnd"/>
      <w:r w:rsidRPr="00E76624">
        <w:t xml:space="preserve"> </w:t>
      </w:r>
      <w:r w:rsidR="004A2DC1" w:rsidRPr="00E76624">
        <w:t>give</w:t>
      </w:r>
      <w:r w:rsidRPr="00E76624">
        <w:t xml:space="preserve"> Romeo after </w:t>
      </w:r>
      <w:proofErr w:type="spellStart"/>
      <w:r w:rsidRPr="00E76624">
        <w:t>Tybalt’s</w:t>
      </w:r>
      <w:proofErr w:type="spellEnd"/>
      <w:r w:rsidRPr="00E76624">
        <w:t xml:space="preserve"> death?</w:t>
      </w:r>
    </w:p>
    <w:p w:rsidR="004A2DC1" w:rsidRDefault="004A2DC1" w:rsidP="00CE714C"/>
    <w:p w:rsidR="006E7B90" w:rsidRPr="00E76624" w:rsidRDefault="006E7B90" w:rsidP="00CE714C"/>
    <w:p w:rsidR="004A2DC1" w:rsidRPr="00E76624" w:rsidRDefault="004A2DC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 xml:space="preserve">Who tells Juliet of </w:t>
      </w:r>
      <w:proofErr w:type="spellStart"/>
      <w:r w:rsidRPr="00E76624">
        <w:t>Tybalt’s</w:t>
      </w:r>
      <w:proofErr w:type="spellEnd"/>
      <w:r w:rsidRPr="00E76624">
        <w:t xml:space="preserve"> death?</w:t>
      </w:r>
    </w:p>
    <w:p w:rsidR="004C6081" w:rsidRPr="00E76624" w:rsidRDefault="004C6081" w:rsidP="004C6081"/>
    <w:p w:rsidR="004A2DC1" w:rsidRDefault="004A2DC1" w:rsidP="00CE714C"/>
    <w:p w:rsidR="006E7B90" w:rsidRPr="00E76624" w:rsidRDefault="006E7B90" w:rsidP="00CE714C"/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>What sensible advice does Friar Laurence give when Romeo threatens to kill himself? Identify the three specific things Friar Laurence identifies.</w:t>
      </w:r>
    </w:p>
    <w:p w:rsidR="00237E5F" w:rsidRPr="00E76624" w:rsidRDefault="00237E5F" w:rsidP="00CE714C">
      <w:pPr>
        <w:spacing w:line="276" w:lineRule="auto"/>
      </w:pPr>
    </w:p>
    <w:p w:rsidR="004C6081" w:rsidRPr="00E76624" w:rsidRDefault="004C6081" w:rsidP="004C6081"/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>Explain the significance of the lark and the nightingale as Romeo and Juliet wake up after their night together.</w:t>
      </w:r>
    </w:p>
    <w:p w:rsidR="004C6081" w:rsidRPr="00E76624" w:rsidRDefault="004C6081" w:rsidP="004C6081">
      <w:pPr>
        <w:pStyle w:val="ListParagraph"/>
      </w:pPr>
    </w:p>
    <w:p w:rsidR="00237E5F" w:rsidRPr="00E76624" w:rsidRDefault="00237E5F" w:rsidP="004C6081">
      <w:pPr>
        <w:pStyle w:val="ListParagraph"/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>What does Juliet say she imagines as Romeo climbs down from her window? How does Romeo respond?</w:t>
      </w:r>
    </w:p>
    <w:p w:rsidR="004C6081" w:rsidRPr="00E76624" w:rsidRDefault="004C6081" w:rsidP="004C6081">
      <w:pPr>
        <w:pStyle w:val="ListParagraph"/>
      </w:pPr>
    </w:p>
    <w:p w:rsidR="004A2DC1" w:rsidRPr="00E76624" w:rsidRDefault="004A2DC1" w:rsidP="004C6081">
      <w:pPr>
        <w:pStyle w:val="ListParagraph"/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>Who does Juliet tell her mother she would rather marry than Paris?</w:t>
      </w:r>
    </w:p>
    <w:p w:rsidR="004A2DC1" w:rsidRPr="00E76624" w:rsidRDefault="004A2DC1" w:rsidP="004A2DC1">
      <w:pPr>
        <w:pStyle w:val="ListParagraph"/>
        <w:spacing w:line="276" w:lineRule="auto"/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276" w:lineRule="auto"/>
      </w:pPr>
      <w:r w:rsidRPr="00E76624">
        <w:t>What does Capulet say he will do if Juliet does not marry Paris?</w:t>
      </w:r>
    </w:p>
    <w:p w:rsidR="004A2DC1" w:rsidRPr="00E76624" w:rsidRDefault="004A2DC1" w:rsidP="004A2DC1">
      <w:pPr>
        <w:pStyle w:val="ListParagraph"/>
        <w:spacing w:line="276" w:lineRule="auto"/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</w:pPr>
    </w:p>
    <w:p w:rsidR="004C6081" w:rsidRPr="00E76624" w:rsidRDefault="004C6081" w:rsidP="004C6081">
      <w:pPr>
        <w:pStyle w:val="ListParagraph"/>
        <w:numPr>
          <w:ilvl w:val="0"/>
          <w:numId w:val="4"/>
        </w:numPr>
        <w:spacing w:line="480" w:lineRule="auto"/>
        <w:ind w:left="360" w:firstLine="0"/>
        <w:sectPr w:rsidR="004C6081" w:rsidRPr="00E76624" w:rsidSect="00E766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6624">
        <w:t>What does the Nurse advise Juliet to do? What reasons does she g</w:t>
      </w:r>
      <w:r w:rsidR="006E7B90">
        <w:t>ive</w:t>
      </w:r>
    </w:p>
    <w:p w:rsidR="005823D8" w:rsidRDefault="005823D8" w:rsidP="009337B7">
      <w:pPr>
        <w:tabs>
          <w:tab w:val="left" w:pos="-1530"/>
        </w:tabs>
      </w:pPr>
    </w:p>
    <w:sectPr w:rsidR="005823D8" w:rsidSect="009337B7">
      <w:pgSz w:w="12240" w:h="15840"/>
      <w:pgMar w:top="648" w:right="1440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AA0"/>
    <w:multiLevelType w:val="hybridMultilevel"/>
    <w:tmpl w:val="2BB4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5C9"/>
    <w:multiLevelType w:val="hybridMultilevel"/>
    <w:tmpl w:val="D1F4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F91"/>
    <w:multiLevelType w:val="hybridMultilevel"/>
    <w:tmpl w:val="D07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B5683"/>
    <w:multiLevelType w:val="hybridMultilevel"/>
    <w:tmpl w:val="4AE6EB5E"/>
    <w:lvl w:ilvl="0" w:tplc="79E027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D5CF5"/>
    <w:multiLevelType w:val="hybridMultilevel"/>
    <w:tmpl w:val="5268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23D8"/>
    <w:rsid w:val="000F0116"/>
    <w:rsid w:val="00237E5F"/>
    <w:rsid w:val="00356381"/>
    <w:rsid w:val="004A2DC1"/>
    <w:rsid w:val="004A566B"/>
    <w:rsid w:val="004C6081"/>
    <w:rsid w:val="004E0F98"/>
    <w:rsid w:val="00503A6C"/>
    <w:rsid w:val="005823D8"/>
    <w:rsid w:val="005D3C35"/>
    <w:rsid w:val="00662EF5"/>
    <w:rsid w:val="006C092D"/>
    <w:rsid w:val="006E7B2C"/>
    <w:rsid w:val="006E7B90"/>
    <w:rsid w:val="00736F8D"/>
    <w:rsid w:val="009048FA"/>
    <w:rsid w:val="009337B7"/>
    <w:rsid w:val="00944F53"/>
    <w:rsid w:val="00990FC6"/>
    <w:rsid w:val="009B76E9"/>
    <w:rsid w:val="00A0436A"/>
    <w:rsid w:val="00C80439"/>
    <w:rsid w:val="00CE714C"/>
    <w:rsid w:val="00D104BC"/>
    <w:rsid w:val="00D93BFA"/>
    <w:rsid w:val="00E7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8D3A8-067D-4F78-BBA1-BBE2EC1A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lmonagle</cp:lastModifiedBy>
  <cp:revision>5</cp:revision>
  <cp:lastPrinted>2014-03-25T12:46:00Z</cp:lastPrinted>
  <dcterms:created xsi:type="dcterms:W3CDTF">2014-03-23T18:06:00Z</dcterms:created>
  <dcterms:modified xsi:type="dcterms:W3CDTF">2014-03-25T18:28:00Z</dcterms:modified>
</cp:coreProperties>
</file>