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70804" w14:textId="77777777" w:rsidR="00D943A3" w:rsidRDefault="00D943A3">
      <w:pPr>
        <w:rPr>
          <w:rFonts w:ascii="Calibri" w:hAnsi="Calibri"/>
        </w:rPr>
      </w:pPr>
      <w:r>
        <w:rPr>
          <w:rFonts w:ascii="Calibri" w:hAnsi="Calibri"/>
        </w:rPr>
        <w:t>English 9</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Name_________________________</w:t>
      </w:r>
    </w:p>
    <w:p w14:paraId="519B49C2" w14:textId="77777777" w:rsidR="00D943A3" w:rsidRDefault="00D943A3">
      <w:pPr>
        <w:rPr>
          <w:rFonts w:ascii="Calibri" w:hAnsi="Calibri"/>
        </w:rPr>
      </w:pPr>
      <w:r>
        <w:rPr>
          <w:rFonts w:ascii="Calibri" w:hAnsi="Calibri"/>
        </w:rPr>
        <w:t>Romeo and Juliet</w:t>
      </w:r>
    </w:p>
    <w:p w14:paraId="4D697C2E" w14:textId="77777777" w:rsidR="00D943A3" w:rsidRDefault="00B90C45">
      <w:pPr>
        <w:rPr>
          <w:rFonts w:ascii="Calibri" w:hAnsi="Calibri"/>
        </w:rPr>
      </w:pPr>
      <w:r w:rsidRPr="00B90C45">
        <w:rPr>
          <w:rFonts w:ascii="Calibri" w:hAnsi="Calibri"/>
        </w:rPr>
        <w:t xml:space="preserve">Act IV Scene </w:t>
      </w:r>
      <w:proofErr w:type="spellStart"/>
      <w:r w:rsidRPr="00B90C45">
        <w:rPr>
          <w:rFonts w:ascii="Calibri" w:hAnsi="Calibri"/>
        </w:rPr>
        <w:t>i</w:t>
      </w:r>
      <w:proofErr w:type="spellEnd"/>
      <w:r w:rsidR="00D943A3">
        <w:rPr>
          <w:rFonts w:ascii="Calibri" w:hAnsi="Calibri"/>
        </w:rPr>
        <w:tab/>
      </w:r>
    </w:p>
    <w:p w14:paraId="62CDCF58" w14:textId="77777777" w:rsidR="00D943A3" w:rsidRDefault="00D943A3">
      <w:pPr>
        <w:rPr>
          <w:rFonts w:ascii="Calibri" w:hAnsi="Calibri"/>
        </w:rPr>
      </w:pPr>
    </w:p>
    <w:p w14:paraId="0C984C9F" w14:textId="77777777" w:rsidR="00B90C45" w:rsidRPr="00B90C45" w:rsidRDefault="00D943A3">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49C02795" w14:textId="77777777" w:rsidR="00B90C45" w:rsidRDefault="00B90C45" w:rsidP="00B90C45">
      <w:pPr>
        <w:pStyle w:val="ListParagraph"/>
        <w:numPr>
          <w:ilvl w:val="0"/>
          <w:numId w:val="1"/>
        </w:numPr>
        <w:rPr>
          <w:rFonts w:ascii="Calibri" w:hAnsi="Calibri"/>
        </w:rPr>
      </w:pPr>
      <w:r w:rsidRPr="00B90C45">
        <w:rPr>
          <w:rFonts w:ascii="Calibri" w:hAnsi="Calibri"/>
        </w:rPr>
        <w:t>Why does Paris think Juliet is crying?</w:t>
      </w:r>
    </w:p>
    <w:p w14:paraId="6BBB6554" w14:textId="77777777" w:rsidR="006C7314" w:rsidRDefault="006C7314" w:rsidP="006C7314">
      <w:pPr>
        <w:rPr>
          <w:rFonts w:ascii="Calibri" w:hAnsi="Calibri"/>
        </w:rPr>
      </w:pPr>
    </w:p>
    <w:p w14:paraId="0F2B3E6E" w14:textId="77777777" w:rsidR="00D943A3" w:rsidRDefault="00D943A3" w:rsidP="006C7314">
      <w:pPr>
        <w:rPr>
          <w:rFonts w:ascii="Calibri" w:hAnsi="Calibri"/>
        </w:rPr>
      </w:pPr>
    </w:p>
    <w:p w14:paraId="0906BFA1" w14:textId="77777777" w:rsidR="006C7314" w:rsidRPr="006C7314" w:rsidRDefault="006C7314" w:rsidP="006C7314">
      <w:pPr>
        <w:rPr>
          <w:rFonts w:ascii="Calibri" w:hAnsi="Calibri"/>
        </w:rPr>
      </w:pPr>
    </w:p>
    <w:p w14:paraId="62F249C5" w14:textId="77777777" w:rsidR="00B90C45" w:rsidRDefault="00B90C45" w:rsidP="00B90C45">
      <w:pPr>
        <w:pStyle w:val="ListParagraph"/>
        <w:numPr>
          <w:ilvl w:val="0"/>
          <w:numId w:val="1"/>
        </w:numPr>
        <w:rPr>
          <w:rFonts w:ascii="Calibri" w:hAnsi="Calibri"/>
        </w:rPr>
      </w:pPr>
      <w:r w:rsidRPr="00B90C45">
        <w:rPr>
          <w:rFonts w:ascii="Calibri" w:hAnsi="Calibri"/>
        </w:rPr>
        <w:t>What is Paris’ explanation of Capulet hastening (rushing) the date of the wedding? (lines 10-15)</w:t>
      </w:r>
    </w:p>
    <w:p w14:paraId="0404F2F2" w14:textId="77777777" w:rsidR="00847DBF" w:rsidRDefault="00847DBF" w:rsidP="00847DBF">
      <w:pPr>
        <w:rPr>
          <w:rFonts w:ascii="Calibri" w:hAnsi="Calibri"/>
        </w:rPr>
      </w:pPr>
    </w:p>
    <w:p w14:paraId="4CE8E25D" w14:textId="77777777" w:rsidR="00847DBF" w:rsidRPr="00847DBF" w:rsidRDefault="00847DBF" w:rsidP="00847DBF">
      <w:pPr>
        <w:rPr>
          <w:rFonts w:ascii="Calibri" w:hAnsi="Calibri"/>
        </w:rPr>
      </w:pPr>
    </w:p>
    <w:p w14:paraId="1D40E952" w14:textId="77777777" w:rsidR="006C7314" w:rsidRDefault="006C7314" w:rsidP="006C7314">
      <w:pPr>
        <w:rPr>
          <w:rFonts w:ascii="Calibri" w:hAnsi="Calibri"/>
        </w:rPr>
      </w:pPr>
    </w:p>
    <w:p w14:paraId="5E43B8F7" w14:textId="77777777" w:rsidR="006C7314" w:rsidRPr="006C7314" w:rsidRDefault="006C7314" w:rsidP="006C7314">
      <w:pPr>
        <w:rPr>
          <w:rFonts w:ascii="Calibri" w:hAnsi="Calibri"/>
        </w:rPr>
      </w:pPr>
    </w:p>
    <w:p w14:paraId="671BD530" w14:textId="77777777" w:rsidR="004C14FD" w:rsidRDefault="00B90C45" w:rsidP="004C14FD">
      <w:pPr>
        <w:pStyle w:val="ListParagraph"/>
        <w:numPr>
          <w:ilvl w:val="0"/>
          <w:numId w:val="1"/>
        </w:numPr>
        <w:rPr>
          <w:rFonts w:ascii="Calibri" w:hAnsi="Calibri"/>
        </w:rPr>
      </w:pPr>
      <w:r w:rsidRPr="00B90C45">
        <w:rPr>
          <w:rFonts w:ascii="Calibri" w:hAnsi="Calibri"/>
        </w:rPr>
        <w:t>How does Friar say in response to this? (line 16) Based on the stage directions, whom is he talking to?  What is the feeling he is expressing? (remember that ‘would’ means ‘wish’)</w:t>
      </w:r>
    </w:p>
    <w:p w14:paraId="31CE7D23" w14:textId="77777777" w:rsidR="00847DBF" w:rsidRDefault="00847DBF" w:rsidP="00847DBF">
      <w:pPr>
        <w:rPr>
          <w:rFonts w:ascii="Calibri" w:hAnsi="Calibri"/>
        </w:rPr>
      </w:pPr>
    </w:p>
    <w:p w14:paraId="59A3745E" w14:textId="77777777" w:rsidR="00847DBF" w:rsidRDefault="00847DBF" w:rsidP="00847DBF">
      <w:pPr>
        <w:rPr>
          <w:rFonts w:ascii="Calibri" w:hAnsi="Calibri"/>
        </w:rPr>
      </w:pPr>
    </w:p>
    <w:p w14:paraId="6EB40D04" w14:textId="77777777" w:rsidR="00847DBF" w:rsidRPr="00847DBF" w:rsidRDefault="00847DBF" w:rsidP="00847DBF">
      <w:pPr>
        <w:rPr>
          <w:rFonts w:ascii="Calibri" w:hAnsi="Calibri"/>
        </w:rPr>
      </w:pPr>
    </w:p>
    <w:p w14:paraId="0C644E9D" w14:textId="77777777" w:rsidR="004C14FD" w:rsidRDefault="004C14FD" w:rsidP="004C14FD">
      <w:pPr>
        <w:rPr>
          <w:rFonts w:ascii="Calibri" w:hAnsi="Calibri"/>
        </w:rPr>
      </w:pPr>
    </w:p>
    <w:p w14:paraId="7F288FC2" w14:textId="77777777" w:rsidR="004C14FD" w:rsidRDefault="004C14FD" w:rsidP="004C14FD">
      <w:pPr>
        <w:pStyle w:val="ListParagraph"/>
        <w:numPr>
          <w:ilvl w:val="0"/>
          <w:numId w:val="1"/>
        </w:numPr>
        <w:rPr>
          <w:rFonts w:ascii="Calibri" w:hAnsi="Calibri"/>
        </w:rPr>
      </w:pPr>
      <w:r>
        <w:rPr>
          <w:rFonts w:ascii="Calibri" w:hAnsi="Calibri"/>
        </w:rPr>
        <w:t>Name 2 Internal conflicts and 1 external conflict in this scene.</w:t>
      </w:r>
    </w:p>
    <w:p w14:paraId="5220048E" w14:textId="77777777" w:rsidR="00847DBF" w:rsidRPr="00847DBF" w:rsidRDefault="00847DBF" w:rsidP="00847DBF">
      <w:pPr>
        <w:rPr>
          <w:rFonts w:ascii="Calibri" w:hAnsi="Calibri"/>
        </w:rPr>
      </w:pPr>
    </w:p>
    <w:p w14:paraId="315B97D3" w14:textId="77777777" w:rsidR="00847DBF" w:rsidRDefault="002D768C" w:rsidP="00847DBF">
      <w:pPr>
        <w:rPr>
          <w:rFonts w:ascii="Calibri" w:hAnsi="Calibri"/>
        </w:rPr>
      </w:pPr>
      <w:r>
        <w:rPr>
          <w:rFonts w:ascii="Calibri" w:hAnsi="Calibri"/>
        </w:rPr>
        <w:t>Internal: ______________vs.__________________</w:t>
      </w:r>
    </w:p>
    <w:p w14:paraId="21DC4422" w14:textId="77777777" w:rsidR="002D768C" w:rsidRDefault="002D768C" w:rsidP="00847DBF">
      <w:pPr>
        <w:rPr>
          <w:rFonts w:ascii="Calibri" w:hAnsi="Calibri"/>
        </w:rPr>
      </w:pPr>
    </w:p>
    <w:p w14:paraId="1A2E94F6" w14:textId="77777777" w:rsidR="002D768C" w:rsidRDefault="002D768C" w:rsidP="00847DBF">
      <w:pPr>
        <w:rPr>
          <w:rFonts w:ascii="Calibri" w:hAnsi="Calibri"/>
        </w:rPr>
      </w:pPr>
      <w:r>
        <w:rPr>
          <w:rFonts w:ascii="Calibri" w:hAnsi="Calibri"/>
        </w:rPr>
        <w:t>Explain:</w:t>
      </w:r>
    </w:p>
    <w:p w14:paraId="08155539" w14:textId="77777777" w:rsidR="002D768C" w:rsidRDefault="002D768C" w:rsidP="00847DBF">
      <w:pPr>
        <w:rPr>
          <w:rFonts w:ascii="Calibri" w:hAnsi="Calibri"/>
        </w:rPr>
      </w:pPr>
    </w:p>
    <w:p w14:paraId="3573137F" w14:textId="77777777" w:rsidR="002D768C" w:rsidRDefault="002D768C" w:rsidP="00847DBF">
      <w:pPr>
        <w:rPr>
          <w:rFonts w:ascii="Calibri" w:hAnsi="Calibri"/>
        </w:rPr>
      </w:pPr>
    </w:p>
    <w:p w14:paraId="1ABFB3EC" w14:textId="77777777" w:rsidR="002D768C" w:rsidRDefault="002D768C" w:rsidP="00847DBF">
      <w:pPr>
        <w:rPr>
          <w:rFonts w:ascii="Calibri" w:hAnsi="Calibri"/>
        </w:rPr>
      </w:pPr>
      <w:r>
        <w:rPr>
          <w:rFonts w:ascii="Calibri" w:hAnsi="Calibri"/>
        </w:rPr>
        <w:t>Internal</w:t>
      </w:r>
      <w:proofErr w:type="gramStart"/>
      <w:r>
        <w:rPr>
          <w:rFonts w:ascii="Calibri" w:hAnsi="Calibri"/>
        </w:rPr>
        <w:t>:_</w:t>
      </w:r>
      <w:proofErr w:type="gramEnd"/>
      <w:r>
        <w:rPr>
          <w:rFonts w:ascii="Calibri" w:hAnsi="Calibri"/>
        </w:rPr>
        <w:t>______________</w:t>
      </w:r>
      <w:proofErr w:type="spellStart"/>
      <w:r>
        <w:rPr>
          <w:rFonts w:ascii="Calibri" w:hAnsi="Calibri"/>
        </w:rPr>
        <w:t>vs</w:t>
      </w:r>
      <w:proofErr w:type="spellEnd"/>
      <w:r>
        <w:rPr>
          <w:rFonts w:ascii="Calibri" w:hAnsi="Calibri"/>
        </w:rPr>
        <w:t>. _________________</w:t>
      </w:r>
    </w:p>
    <w:p w14:paraId="476634D5" w14:textId="77777777" w:rsidR="002D768C" w:rsidRDefault="002D768C" w:rsidP="00847DBF">
      <w:pPr>
        <w:rPr>
          <w:rFonts w:ascii="Calibri" w:hAnsi="Calibri"/>
        </w:rPr>
      </w:pPr>
    </w:p>
    <w:p w14:paraId="3705AFE3" w14:textId="77777777" w:rsidR="002D768C" w:rsidRDefault="002D768C" w:rsidP="00847DBF">
      <w:pPr>
        <w:rPr>
          <w:rFonts w:ascii="Calibri" w:hAnsi="Calibri"/>
        </w:rPr>
      </w:pPr>
      <w:r>
        <w:rPr>
          <w:rFonts w:ascii="Calibri" w:hAnsi="Calibri"/>
        </w:rPr>
        <w:t>Explain:</w:t>
      </w:r>
    </w:p>
    <w:p w14:paraId="70396F81" w14:textId="77777777" w:rsidR="002D768C" w:rsidRDefault="002D768C" w:rsidP="00847DBF">
      <w:pPr>
        <w:rPr>
          <w:rFonts w:ascii="Calibri" w:hAnsi="Calibri"/>
        </w:rPr>
      </w:pPr>
    </w:p>
    <w:p w14:paraId="6677921C" w14:textId="77777777" w:rsidR="002D768C" w:rsidRDefault="002D768C" w:rsidP="00847DBF">
      <w:pPr>
        <w:rPr>
          <w:rFonts w:ascii="Calibri" w:hAnsi="Calibri"/>
        </w:rPr>
      </w:pPr>
    </w:p>
    <w:p w14:paraId="142D2BE5" w14:textId="77777777" w:rsidR="002D768C" w:rsidRDefault="002D768C" w:rsidP="00847DBF">
      <w:pPr>
        <w:rPr>
          <w:rFonts w:ascii="Calibri" w:hAnsi="Calibri"/>
        </w:rPr>
      </w:pPr>
      <w:r>
        <w:rPr>
          <w:rFonts w:ascii="Calibri" w:hAnsi="Calibri"/>
        </w:rPr>
        <w:t>External</w:t>
      </w:r>
      <w:proofErr w:type="gramStart"/>
      <w:r>
        <w:rPr>
          <w:rFonts w:ascii="Calibri" w:hAnsi="Calibri"/>
        </w:rPr>
        <w:t>:_</w:t>
      </w:r>
      <w:proofErr w:type="gramEnd"/>
      <w:r>
        <w:rPr>
          <w:rFonts w:ascii="Calibri" w:hAnsi="Calibri"/>
        </w:rPr>
        <w:t>______________</w:t>
      </w:r>
      <w:proofErr w:type="spellStart"/>
      <w:r>
        <w:rPr>
          <w:rFonts w:ascii="Calibri" w:hAnsi="Calibri"/>
        </w:rPr>
        <w:t>vs</w:t>
      </w:r>
      <w:proofErr w:type="spellEnd"/>
      <w:r>
        <w:rPr>
          <w:rFonts w:ascii="Calibri" w:hAnsi="Calibri"/>
        </w:rPr>
        <w:t>.____________________</w:t>
      </w:r>
    </w:p>
    <w:p w14:paraId="23F99D00" w14:textId="77777777" w:rsidR="002D768C" w:rsidRDefault="002D768C" w:rsidP="00847DBF">
      <w:pPr>
        <w:rPr>
          <w:rFonts w:ascii="Calibri" w:hAnsi="Calibri"/>
        </w:rPr>
      </w:pPr>
    </w:p>
    <w:p w14:paraId="3A08D44E" w14:textId="77777777" w:rsidR="002D768C" w:rsidRDefault="002D768C" w:rsidP="00847DBF">
      <w:pPr>
        <w:rPr>
          <w:rFonts w:ascii="Calibri" w:hAnsi="Calibri"/>
        </w:rPr>
      </w:pPr>
      <w:r>
        <w:rPr>
          <w:rFonts w:ascii="Calibri" w:hAnsi="Calibri"/>
        </w:rPr>
        <w:t xml:space="preserve">Explain: </w:t>
      </w:r>
    </w:p>
    <w:p w14:paraId="7FC57CDD" w14:textId="77777777" w:rsidR="002D768C" w:rsidRDefault="002D768C" w:rsidP="00847DBF">
      <w:pPr>
        <w:rPr>
          <w:rFonts w:ascii="Calibri" w:hAnsi="Calibri"/>
        </w:rPr>
      </w:pPr>
    </w:p>
    <w:p w14:paraId="565423E5" w14:textId="77777777" w:rsidR="00D943A3" w:rsidRPr="00847DBF" w:rsidRDefault="00D943A3" w:rsidP="00847DBF">
      <w:pPr>
        <w:rPr>
          <w:rFonts w:ascii="Calibri" w:hAnsi="Calibri"/>
        </w:rPr>
      </w:pPr>
    </w:p>
    <w:p w14:paraId="74F1DA89" w14:textId="77777777" w:rsidR="00847DBF" w:rsidRPr="00847DBF" w:rsidRDefault="00847DBF" w:rsidP="00847DBF">
      <w:pPr>
        <w:rPr>
          <w:rFonts w:ascii="Calibri" w:hAnsi="Calibri"/>
        </w:rPr>
      </w:pPr>
    </w:p>
    <w:p w14:paraId="7D59AB82" w14:textId="77777777" w:rsidR="00847DBF" w:rsidRDefault="00847DBF" w:rsidP="004C14FD">
      <w:pPr>
        <w:pStyle w:val="ListParagraph"/>
        <w:numPr>
          <w:ilvl w:val="0"/>
          <w:numId w:val="1"/>
        </w:numPr>
        <w:rPr>
          <w:rFonts w:ascii="Calibri" w:hAnsi="Calibri"/>
        </w:rPr>
      </w:pPr>
      <w:r>
        <w:rPr>
          <w:rFonts w:ascii="Calibri" w:hAnsi="Calibri"/>
        </w:rPr>
        <w:t>Summarize the plan Friar Lawrence devises to help Juliet in your own words.</w:t>
      </w:r>
    </w:p>
    <w:p w14:paraId="7415903C" w14:textId="77777777" w:rsidR="00847DBF" w:rsidRDefault="00847DBF" w:rsidP="00847DBF">
      <w:pPr>
        <w:rPr>
          <w:rFonts w:ascii="Calibri" w:hAnsi="Calibri"/>
        </w:rPr>
      </w:pPr>
    </w:p>
    <w:p w14:paraId="7A4B514B" w14:textId="77777777" w:rsidR="00847DBF" w:rsidRDefault="00847DBF" w:rsidP="00847DBF">
      <w:pPr>
        <w:rPr>
          <w:rFonts w:ascii="Calibri" w:hAnsi="Calibri"/>
        </w:rPr>
      </w:pPr>
    </w:p>
    <w:p w14:paraId="367AA20F" w14:textId="77777777" w:rsidR="00847DBF" w:rsidRDefault="00847DBF" w:rsidP="00847DBF">
      <w:pPr>
        <w:rPr>
          <w:rFonts w:ascii="Calibri" w:hAnsi="Calibri"/>
        </w:rPr>
      </w:pPr>
    </w:p>
    <w:p w14:paraId="19A7DE03" w14:textId="77777777" w:rsidR="00847DBF" w:rsidRDefault="00847DBF" w:rsidP="00847DBF">
      <w:pPr>
        <w:rPr>
          <w:rFonts w:ascii="Calibri" w:hAnsi="Calibri"/>
        </w:rPr>
      </w:pPr>
    </w:p>
    <w:p w14:paraId="57FCD448" w14:textId="77777777" w:rsidR="00847DBF" w:rsidRDefault="00847DBF" w:rsidP="00847DBF">
      <w:pPr>
        <w:rPr>
          <w:rFonts w:ascii="Calibri" w:hAnsi="Calibri"/>
        </w:rPr>
      </w:pPr>
    </w:p>
    <w:p w14:paraId="1968BB08" w14:textId="77777777" w:rsidR="00847DBF" w:rsidRDefault="00847DBF" w:rsidP="00847DBF">
      <w:pPr>
        <w:rPr>
          <w:rFonts w:ascii="Calibri" w:hAnsi="Calibri"/>
        </w:rPr>
      </w:pPr>
    </w:p>
    <w:p w14:paraId="61DBD275" w14:textId="77777777" w:rsidR="00847DBF" w:rsidRDefault="00847DBF" w:rsidP="00847DBF">
      <w:pPr>
        <w:rPr>
          <w:rFonts w:ascii="Calibri" w:hAnsi="Calibri"/>
        </w:rPr>
      </w:pPr>
    </w:p>
    <w:p w14:paraId="4925C751" w14:textId="77777777" w:rsidR="00847DBF" w:rsidRDefault="00847DBF" w:rsidP="00847DBF">
      <w:pPr>
        <w:pStyle w:val="ListParagraph"/>
        <w:numPr>
          <w:ilvl w:val="0"/>
          <w:numId w:val="1"/>
        </w:numPr>
        <w:rPr>
          <w:rFonts w:ascii="Calibri" w:hAnsi="Calibri"/>
        </w:rPr>
      </w:pPr>
      <w:r>
        <w:rPr>
          <w:rFonts w:ascii="Calibri" w:hAnsi="Calibri"/>
        </w:rPr>
        <w:t>List the potential flaws with this plan. (at least 3 things that could go wrong)</w:t>
      </w:r>
    </w:p>
    <w:p w14:paraId="495C4F15" w14:textId="77777777" w:rsidR="00847DBF" w:rsidRDefault="00847DBF" w:rsidP="00847DBF">
      <w:pPr>
        <w:rPr>
          <w:rFonts w:ascii="Calibri" w:hAnsi="Calibri"/>
        </w:rPr>
      </w:pPr>
    </w:p>
    <w:p w14:paraId="7552BE9A" w14:textId="77777777" w:rsidR="00847DBF" w:rsidRDefault="00847DBF" w:rsidP="00847DBF">
      <w:pPr>
        <w:rPr>
          <w:rFonts w:ascii="Calibri" w:hAnsi="Calibri"/>
        </w:rPr>
      </w:pPr>
    </w:p>
    <w:p w14:paraId="02672252" w14:textId="77777777" w:rsidR="00847DBF" w:rsidRDefault="00847DBF" w:rsidP="00847DBF">
      <w:pPr>
        <w:rPr>
          <w:rFonts w:ascii="Calibri" w:hAnsi="Calibri"/>
        </w:rPr>
      </w:pPr>
    </w:p>
    <w:p w14:paraId="499C4761" w14:textId="77777777" w:rsidR="00847DBF" w:rsidRDefault="00847DBF" w:rsidP="00847DBF">
      <w:pPr>
        <w:rPr>
          <w:rFonts w:ascii="Calibri" w:hAnsi="Calibri"/>
        </w:rPr>
      </w:pPr>
    </w:p>
    <w:p w14:paraId="0B6B38CC" w14:textId="77777777" w:rsidR="00847DBF" w:rsidRDefault="00847DBF" w:rsidP="00847DBF">
      <w:pPr>
        <w:pStyle w:val="ListParagraph"/>
        <w:numPr>
          <w:ilvl w:val="0"/>
          <w:numId w:val="1"/>
        </w:numPr>
        <w:rPr>
          <w:rFonts w:ascii="Calibri" w:hAnsi="Calibri"/>
        </w:rPr>
      </w:pPr>
      <w:r>
        <w:rPr>
          <w:rFonts w:ascii="Calibri" w:hAnsi="Calibri"/>
        </w:rPr>
        <w:t>Come up with a Plan “B”</w:t>
      </w:r>
      <w:r w:rsidR="00D943A3">
        <w:rPr>
          <w:rFonts w:ascii="Calibri" w:hAnsi="Calibri"/>
        </w:rPr>
        <w:t xml:space="preserve"> for Juliet—what is an alternative?</w:t>
      </w:r>
    </w:p>
    <w:p w14:paraId="2B6EAB73" w14:textId="77777777" w:rsidR="00F92F6D" w:rsidRDefault="00F92F6D" w:rsidP="00F92F6D">
      <w:pPr>
        <w:rPr>
          <w:rFonts w:ascii="Calibri" w:hAnsi="Calibri"/>
        </w:rPr>
      </w:pPr>
    </w:p>
    <w:p w14:paraId="4FB41D3D" w14:textId="77777777" w:rsidR="00F92F6D" w:rsidRDefault="00F92F6D" w:rsidP="00F92F6D">
      <w:pPr>
        <w:rPr>
          <w:rFonts w:ascii="Calibri" w:hAnsi="Calibri"/>
        </w:rPr>
      </w:pPr>
    </w:p>
    <w:p w14:paraId="4BD28B6B" w14:textId="77777777" w:rsidR="00F92F6D" w:rsidRPr="00F92F6D" w:rsidRDefault="00F92F6D" w:rsidP="00F92F6D">
      <w:pPr>
        <w:rPr>
          <w:rFonts w:ascii="Calibri" w:hAnsi="Calibri"/>
        </w:rPr>
      </w:pPr>
    </w:p>
    <w:p w14:paraId="673B750A" w14:textId="77777777" w:rsidR="00847DBF" w:rsidRPr="00873125" w:rsidRDefault="00847DBF" w:rsidP="00847DBF">
      <w:pPr>
        <w:rPr>
          <w:rFonts w:ascii="Calibri" w:hAnsi="Calibri"/>
          <w:b/>
        </w:rPr>
      </w:pPr>
    </w:p>
    <w:p w14:paraId="6F05F36C" w14:textId="77777777" w:rsidR="00F92F6D" w:rsidRDefault="002D768C" w:rsidP="00F92F6D">
      <w:pPr>
        <w:rPr>
          <w:sz w:val="28"/>
          <w:szCs w:val="28"/>
        </w:rPr>
      </w:pPr>
      <w:r w:rsidRPr="00873125">
        <w:rPr>
          <w:b/>
          <w:sz w:val="28"/>
          <w:szCs w:val="28"/>
        </w:rPr>
        <w:t>Vocabulary</w:t>
      </w:r>
      <w:r w:rsidR="00873125" w:rsidRPr="00873125">
        <w:rPr>
          <w:b/>
          <w:sz w:val="28"/>
          <w:szCs w:val="28"/>
        </w:rPr>
        <w:t xml:space="preserve"> Focus</w:t>
      </w:r>
      <w:r>
        <w:rPr>
          <w:sz w:val="28"/>
          <w:szCs w:val="28"/>
        </w:rPr>
        <w:t>-</w:t>
      </w:r>
      <w:r w:rsidR="00873125">
        <w:rPr>
          <w:sz w:val="28"/>
          <w:szCs w:val="28"/>
        </w:rPr>
        <w:t>-</w:t>
      </w:r>
      <w:r w:rsidR="00F92F6D">
        <w:rPr>
          <w:sz w:val="28"/>
          <w:szCs w:val="28"/>
        </w:rPr>
        <w:t>ACT IV</w:t>
      </w:r>
    </w:p>
    <w:p w14:paraId="52585A90" w14:textId="77777777" w:rsidR="00F92F6D" w:rsidRDefault="00F92F6D" w:rsidP="00F92F6D">
      <w:pPr>
        <w:rPr>
          <w:sz w:val="28"/>
          <w:szCs w:val="28"/>
        </w:rPr>
      </w:pPr>
    </w:p>
    <w:p w14:paraId="2297288C" w14:textId="77777777" w:rsidR="00F92F6D" w:rsidRDefault="00F92F6D" w:rsidP="00F92F6D">
      <w:pPr>
        <w:rPr>
          <w:sz w:val="28"/>
          <w:szCs w:val="28"/>
        </w:rPr>
      </w:pPr>
      <w:r>
        <w:rPr>
          <w:sz w:val="28"/>
          <w:szCs w:val="28"/>
        </w:rPr>
        <w:t>“SHOW YOU KNOW”—use a compound sentence to 1) show the word in an appropriate context and 2) clarify part 1.</w:t>
      </w:r>
    </w:p>
    <w:p w14:paraId="1BFB3B5C" w14:textId="77777777" w:rsidR="00F92F6D" w:rsidRDefault="00F92F6D" w:rsidP="00F92F6D">
      <w:pPr>
        <w:rPr>
          <w:sz w:val="28"/>
          <w:szCs w:val="28"/>
        </w:rPr>
      </w:pPr>
    </w:p>
    <w:p w14:paraId="1020EA41" w14:textId="77777777" w:rsidR="00F92F6D" w:rsidRDefault="00F92F6D" w:rsidP="00F92F6D">
      <w:pPr>
        <w:rPr>
          <w:sz w:val="28"/>
          <w:szCs w:val="28"/>
        </w:rPr>
      </w:pPr>
      <w:r>
        <w:rPr>
          <w:sz w:val="28"/>
          <w:szCs w:val="28"/>
        </w:rPr>
        <w:t xml:space="preserve">Example: She delivered her speech with </w:t>
      </w:r>
      <w:r>
        <w:rPr>
          <w:b/>
          <w:sz w:val="28"/>
          <w:szCs w:val="28"/>
        </w:rPr>
        <w:t>eloquence</w:t>
      </w:r>
      <w:r>
        <w:rPr>
          <w:sz w:val="28"/>
          <w:szCs w:val="28"/>
        </w:rPr>
        <w:t>; she was graceful and persuasive.</w:t>
      </w:r>
    </w:p>
    <w:p w14:paraId="59C76B12" w14:textId="77777777" w:rsidR="00F92F6D" w:rsidRDefault="00F92F6D" w:rsidP="00F92F6D">
      <w:pPr>
        <w:rPr>
          <w:sz w:val="28"/>
          <w:szCs w:val="28"/>
        </w:rPr>
      </w:pPr>
    </w:p>
    <w:p w14:paraId="526378DD" w14:textId="77777777" w:rsidR="00F92F6D" w:rsidRDefault="00F92F6D" w:rsidP="00F92F6D">
      <w:pPr>
        <w:rPr>
          <w:sz w:val="28"/>
          <w:szCs w:val="28"/>
        </w:rPr>
      </w:pPr>
    </w:p>
    <w:p w14:paraId="4D20A2A2" w14:textId="77777777" w:rsidR="00F92F6D" w:rsidRDefault="00F92F6D" w:rsidP="00F92F6D">
      <w:pPr>
        <w:numPr>
          <w:ilvl w:val="0"/>
          <w:numId w:val="2"/>
        </w:numPr>
        <w:spacing w:after="200" w:line="276" w:lineRule="auto"/>
        <w:rPr>
          <w:sz w:val="28"/>
          <w:szCs w:val="28"/>
        </w:rPr>
      </w:pPr>
      <w:r>
        <w:rPr>
          <w:sz w:val="28"/>
          <w:szCs w:val="28"/>
        </w:rPr>
        <w:t>pensiv</w:t>
      </w:r>
      <w:bookmarkStart w:id="0" w:name="_GoBack"/>
      <w:bookmarkEnd w:id="0"/>
      <w:r>
        <w:rPr>
          <w:sz w:val="28"/>
          <w:szCs w:val="28"/>
        </w:rPr>
        <w:t>e (adj.) – deeply thoughtful</w:t>
      </w:r>
    </w:p>
    <w:p w14:paraId="780BED5A" w14:textId="77777777" w:rsidR="00F92F6D" w:rsidRDefault="00F92F6D" w:rsidP="00F92F6D">
      <w:pPr>
        <w:rPr>
          <w:sz w:val="28"/>
          <w:szCs w:val="28"/>
        </w:rPr>
      </w:pPr>
    </w:p>
    <w:p w14:paraId="7C9D80FD" w14:textId="77777777" w:rsidR="00F92F6D" w:rsidRDefault="00F92F6D" w:rsidP="00F92F6D">
      <w:pPr>
        <w:rPr>
          <w:sz w:val="28"/>
          <w:szCs w:val="28"/>
        </w:rPr>
      </w:pPr>
    </w:p>
    <w:p w14:paraId="416A6E4F" w14:textId="77777777" w:rsidR="00F92F6D" w:rsidRDefault="00F92F6D" w:rsidP="00F92F6D">
      <w:pPr>
        <w:rPr>
          <w:sz w:val="28"/>
          <w:szCs w:val="28"/>
        </w:rPr>
      </w:pPr>
    </w:p>
    <w:p w14:paraId="2B16A50B" w14:textId="77777777" w:rsidR="00F92F6D" w:rsidRDefault="00F92F6D" w:rsidP="00F92F6D">
      <w:pPr>
        <w:numPr>
          <w:ilvl w:val="0"/>
          <w:numId w:val="2"/>
        </w:numPr>
        <w:spacing w:after="200" w:line="276" w:lineRule="auto"/>
        <w:rPr>
          <w:sz w:val="28"/>
          <w:szCs w:val="28"/>
        </w:rPr>
      </w:pPr>
      <w:r>
        <w:rPr>
          <w:sz w:val="28"/>
          <w:szCs w:val="28"/>
        </w:rPr>
        <w:t>enjoin (v.) – to order or command someone to do something</w:t>
      </w:r>
    </w:p>
    <w:p w14:paraId="1EC65065" w14:textId="77777777" w:rsidR="00F92F6D" w:rsidRDefault="00F92F6D" w:rsidP="00F92F6D">
      <w:pPr>
        <w:ind w:left="720"/>
        <w:rPr>
          <w:sz w:val="28"/>
          <w:szCs w:val="28"/>
        </w:rPr>
      </w:pPr>
    </w:p>
    <w:p w14:paraId="3906EB6A" w14:textId="77777777" w:rsidR="00F92F6D" w:rsidRDefault="00F92F6D" w:rsidP="00F92F6D">
      <w:pPr>
        <w:rPr>
          <w:sz w:val="28"/>
          <w:szCs w:val="28"/>
        </w:rPr>
      </w:pPr>
    </w:p>
    <w:p w14:paraId="5982083D" w14:textId="77777777" w:rsidR="00F92F6D" w:rsidRDefault="00F92F6D" w:rsidP="00F92F6D">
      <w:pPr>
        <w:rPr>
          <w:sz w:val="28"/>
          <w:szCs w:val="28"/>
        </w:rPr>
      </w:pPr>
    </w:p>
    <w:p w14:paraId="6C82F7FB" w14:textId="77777777" w:rsidR="00F92F6D" w:rsidRDefault="00F92F6D" w:rsidP="00F92F6D">
      <w:pPr>
        <w:numPr>
          <w:ilvl w:val="0"/>
          <w:numId w:val="2"/>
        </w:numPr>
        <w:spacing w:after="200" w:line="276" w:lineRule="auto"/>
        <w:rPr>
          <w:sz w:val="28"/>
          <w:szCs w:val="28"/>
        </w:rPr>
      </w:pPr>
      <w:r>
        <w:rPr>
          <w:sz w:val="28"/>
          <w:szCs w:val="28"/>
        </w:rPr>
        <w:t>wayward (adj.) – headstrong, stubborn</w:t>
      </w:r>
    </w:p>
    <w:p w14:paraId="777040A1" w14:textId="77777777" w:rsidR="00F92F6D" w:rsidRDefault="00F92F6D" w:rsidP="00F92F6D">
      <w:pPr>
        <w:pStyle w:val="ListParagraph"/>
        <w:rPr>
          <w:sz w:val="28"/>
          <w:szCs w:val="28"/>
        </w:rPr>
      </w:pPr>
    </w:p>
    <w:p w14:paraId="286C68C9" w14:textId="77777777" w:rsidR="00F92F6D" w:rsidRDefault="00F92F6D" w:rsidP="00F92F6D">
      <w:pPr>
        <w:pStyle w:val="ListParagraph"/>
        <w:rPr>
          <w:sz w:val="28"/>
          <w:szCs w:val="28"/>
        </w:rPr>
      </w:pPr>
    </w:p>
    <w:p w14:paraId="61FCAA14" w14:textId="77777777" w:rsidR="00F92F6D" w:rsidRDefault="00F92F6D" w:rsidP="00F92F6D">
      <w:pPr>
        <w:rPr>
          <w:sz w:val="28"/>
          <w:szCs w:val="28"/>
        </w:rPr>
      </w:pPr>
    </w:p>
    <w:p w14:paraId="3515B0E9" w14:textId="77777777" w:rsidR="00F92F6D" w:rsidRDefault="00F92F6D" w:rsidP="00F92F6D">
      <w:pPr>
        <w:numPr>
          <w:ilvl w:val="0"/>
          <w:numId w:val="2"/>
        </w:numPr>
        <w:spacing w:after="200" w:line="276" w:lineRule="auto"/>
        <w:rPr>
          <w:sz w:val="28"/>
          <w:szCs w:val="28"/>
        </w:rPr>
      </w:pPr>
      <w:r>
        <w:rPr>
          <w:sz w:val="28"/>
          <w:szCs w:val="28"/>
        </w:rPr>
        <w:t>loathsome (adj.) – disgusting, detestable</w:t>
      </w:r>
    </w:p>
    <w:p w14:paraId="1C30A6D9" w14:textId="77777777" w:rsidR="00F92F6D" w:rsidRDefault="00F92F6D" w:rsidP="00F92F6D">
      <w:pPr>
        <w:rPr>
          <w:sz w:val="28"/>
          <w:szCs w:val="28"/>
        </w:rPr>
      </w:pPr>
    </w:p>
    <w:p w14:paraId="117DA242" w14:textId="77777777" w:rsidR="00F92F6D" w:rsidRDefault="00F92F6D" w:rsidP="00F92F6D">
      <w:pPr>
        <w:rPr>
          <w:sz w:val="28"/>
          <w:szCs w:val="28"/>
        </w:rPr>
      </w:pPr>
    </w:p>
    <w:p w14:paraId="1BC68623" w14:textId="77777777" w:rsidR="00F92F6D" w:rsidRDefault="00F92F6D" w:rsidP="00F92F6D">
      <w:pPr>
        <w:rPr>
          <w:sz w:val="28"/>
          <w:szCs w:val="28"/>
        </w:rPr>
      </w:pPr>
    </w:p>
    <w:p w14:paraId="2A149D1F" w14:textId="77777777" w:rsidR="00847DBF" w:rsidRPr="00873125" w:rsidRDefault="00F92F6D" w:rsidP="00847DBF">
      <w:pPr>
        <w:numPr>
          <w:ilvl w:val="0"/>
          <w:numId w:val="2"/>
        </w:numPr>
        <w:spacing w:after="200" w:line="276" w:lineRule="auto"/>
        <w:rPr>
          <w:sz w:val="28"/>
          <w:szCs w:val="28"/>
        </w:rPr>
      </w:pPr>
      <w:proofErr w:type="gramStart"/>
      <w:r>
        <w:rPr>
          <w:sz w:val="28"/>
          <w:szCs w:val="28"/>
        </w:rPr>
        <w:t>dismal</w:t>
      </w:r>
      <w:proofErr w:type="gramEnd"/>
      <w:r>
        <w:rPr>
          <w:sz w:val="28"/>
          <w:szCs w:val="28"/>
        </w:rPr>
        <w:t xml:space="preserve"> (adj.) – causing gloom or misery</w:t>
      </w:r>
    </w:p>
    <w:sectPr w:rsidR="00847DBF" w:rsidRPr="00873125" w:rsidSect="00D943A3">
      <w:pgSz w:w="12240" w:h="15840"/>
      <w:pgMar w:top="864"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80049"/>
    <w:multiLevelType w:val="hybridMultilevel"/>
    <w:tmpl w:val="BE72C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EC1D22"/>
    <w:multiLevelType w:val="hybridMultilevel"/>
    <w:tmpl w:val="A3FA4214"/>
    <w:lvl w:ilvl="0" w:tplc="872C2AF2">
      <w:start w:val="1"/>
      <w:numFmt w:val="bullet"/>
      <w:lvlText w:val="•"/>
      <w:lvlJc w:val="left"/>
      <w:pPr>
        <w:tabs>
          <w:tab w:val="num" w:pos="720"/>
        </w:tabs>
        <w:ind w:left="720" w:hanging="360"/>
      </w:pPr>
      <w:rPr>
        <w:rFonts w:ascii="Arial" w:hAnsi="Arial" w:cs="Times New Roman" w:hint="default"/>
      </w:rPr>
    </w:lvl>
    <w:lvl w:ilvl="1" w:tplc="E6F8648A">
      <w:start w:val="1"/>
      <w:numFmt w:val="decimal"/>
      <w:lvlText w:val="%2."/>
      <w:lvlJc w:val="left"/>
      <w:pPr>
        <w:tabs>
          <w:tab w:val="num" w:pos="1440"/>
        </w:tabs>
        <w:ind w:left="1440" w:hanging="360"/>
      </w:pPr>
    </w:lvl>
    <w:lvl w:ilvl="2" w:tplc="591879E8">
      <w:start w:val="1"/>
      <w:numFmt w:val="decimal"/>
      <w:lvlText w:val="%3."/>
      <w:lvlJc w:val="left"/>
      <w:pPr>
        <w:tabs>
          <w:tab w:val="num" w:pos="2160"/>
        </w:tabs>
        <w:ind w:left="2160" w:hanging="360"/>
      </w:pPr>
    </w:lvl>
    <w:lvl w:ilvl="3" w:tplc="207A62C6">
      <w:start w:val="1"/>
      <w:numFmt w:val="decimal"/>
      <w:lvlText w:val="%4."/>
      <w:lvlJc w:val="left"/>
      <w:pPr>
        <w:tabs>
          <w:tab w:val="num" w:pos="2880"/>
        </w:tabs>
        <w:ind w:left="2880" w:hanging="360"/>
      </w:pPr>
    </w:lvl>
    <w:lvl w:ilvl="4" w:tplc="D5D4E132">
      <w:start w:val="1"/>
      <w:numFmt w:val="decimal"/>
      <w:lvlText w:val="%5."/>
      <w:lvlJc w:val="left"/>
      <w:pPr>
        <w:tabs>
          <w:tab w:val="num" w:pos="3600"/>
        </w:tabs>
        <w:ind w:left="3600" w:hanging="360"/>
      </w:pPr>
    </w:lvl>
    <w:lvl w:ilvl="5" w:tplc="C03402DA">
      <w:start w:val="1"/>
      <w:numFmt w:val="decimal"/>
      <w:lvlText w:val="%6."/>
      <w:lvlJc w:val="left"/>
      <w:pPr>
        <w:tabs>
          <w:tab w:val="num" w:pos="4320"/>
        </w:tabs>
        <w:ind w:left="4320" w:hanging="360"/>
      </w:pPr>
    </w:lvl>
    <w:lvl w:ilvl="6" w:tplc="A8B6DE02">
      <w:start w:val="1"/>
      <w:numFmt w:val="decimal"/>
      <w:lvlText w:val="%7."/>
      <w:lvlJc w:val="left"/>
      <w:pPr>
        <w:tabs>
          <w:tab w:val="num" w:pos="5040"/>
        </w:tabs>
        <w:ind w:left="5040" w:hanging="360"/>
      </w:pPr>
    </w:lvl>
    <w:lvl w:ilvl="7" w:tplc="AA02C270">
      <w:start w:val="1"/>
      <w:numFmt w:val="decimal"/>
      <w:lvlText w:val="%8."/>
      <w:lvlJc w:val="left"/>
      <w:pPr>
        <w:tabs>
          <w:tab w:val="num" w:pos="5760"/>
        </w:tabs>
        <w:ind w:left="5760" w:hanging="360"/>
      </w:pPr>
    </w:lvl>
    <w:lvl w:ilvl="8" w:tplc="FB92D572">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B90C45"/>
    <w:rsid w:val="002D768C"/>
    <w:rsid w:val="004C14FD"/>
    <w:rsid w:val="006C7314"/>
    <w:rsid w:val="00847DBF"/>
    <w:rsid w:val="00873125"/>
    <w:rsid w:val="00944F53"/>
    <w:rsid w:val="00B90C45"/>
    <w:rsid w:val="00D40547"/>
    <w:rsid w:val="00D943A3"/>
    <w:rsid w:val="00F92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92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C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7113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227</Words>
  <Characters>1106</Characters>
  <Application>Microsoft Macintosh Word</Application>
  <DocSecurity>0</DocSecurity>
  <Lines>16</Lines>
  <Paragraphs>1</Paragraphs>
  <ScaleCrop>false</ScaleCrop>
  <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Monagle</dc:creator>
  <cp:keywords/>
  <dc:description/>
  <cp:lastModifiedBy>Leslie Monagle</cp:lastModifiedBy>
  <cp:revision>3</cp:revision>
  <dcterms:created xsi:type="dcterms:W3CDTF">2013-03-23T14:29:00Z</dcterms:created>
  <dcterms:modified xsi:type="dcterms:W3CDTF">2014-03-30T16:39:00Z</dcterms:modified>
</cp:coreProperties>
</file>