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C7" w:rsidRDefault="00946CC7" w:rsidP="00946CC7">
      <w:r>
        <w:t>Compare/Contrast:</w:t>
      </w:r>
    </w:p>
    <w:p w:rsidR="00946CC7" w:rsidRDefault="00946CC7" w:rsidP="00946CC7"/>
    <w:p w:rsidR="00946CC7" w:rsidRPr="00946CC7" w:rsidRDefault="00946CC7" w:rsidP="00946CC7">
      <w:r w:rsidRPr="00946CC7">
        <w:t xml:space="preserve">1. </w:t>
      </w:r>
      <w:proofErr w:type="gramStart"/>
      <w:r w:rsidRPr="00946CC7">
        <w:t>Using</w:t>
      </w:r>
      <w:proofErr w:type="gramEnd"/>
      <w:r w:rsidRPr="00946CC7">
        <w:t xml:space="preserve"> the Venn Diagram completed in yesterday’s class, decide which version of the balcony scene you preferred.</w:t>
      </w:r>
    </w:p>
    <w:p w:rsidR="00946CC7" w:rsidRPr="00946CC7" w:rsidRDefault="00946CC7" w:rsidP="00946CC7">
      <w:r w:rsidRPr="00946CC7">
        <w:t>2. Why was your number one depiction your number one (do for two also)? In other words, why do you like the one you like and dislike the one you dislike?</w:t>
      </w:r>
    </w:p>
    <w:p w:rsidR="00946CC7" w:rsidRPr="00946CC7" w:rsidRDefault="00946CC7" w:rsidP="00946CC7">
      <w:r w:rsidRPr="00946CC7">
        <w:t xml:space="preserve">3. Why do you think the author or director chose to present the depiction in the manner that he chose? In other words, who was the intended audience, and how did the author/director reach that audience? </w:t>
      </w:r>
    </w:p>
    <w:p w:rsidR="00EB15F7" w:rsidRDefault="00EB15F7"/>
    <w:sectPr w:rsidR="00EB15F7" w:rsidSect="00EB1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CC7"/>
    <w:rsid w:val="00946CC7"/>
    <w:rsid w:val="00EB1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8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1</cp:revision>
  <dcterms:created xsi:type="dcterms:W3CDTF">2014-03-19T20:30:00Z</dcterms:created>
  <dcterms:modified xsi:type="dcterms:W3CDTF">2014-03-19T20:31:00Z</dcterms:modified>
</cp:coreProperties>
</file>